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E3" w:rsidRDefault="00465DD0" w:rsidP="00BB12F6">
      <w:pPr>
        <w:tabs>
          <w:tab w:val="center" w:pos="7344"/>
          <w:tab w:val="left" w:pos="7776"/>
        </w:tabs>
        <w:ind w:left="-70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-448574</wp:posOffset>
            </wp:positionH>
            <wp:positionV relativeFrom="paragraph">
              <wp:posOffset>-422694</wp:posOffset>
            </wp:positionV>
            <wp:extent cx="10722634" cy="7479102"/>
            <wp:effectExtent l="0" t="0" r="254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3287543_1-celes-club-p-ukrainskii-fon-dlya-prezentatsii-krasivie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2610" cy="747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2F6">
        <w:tab/>
      </w:r>
      <w:r w:rsidR="00BB12F6">
        <w:tab/>
      </w:r>
    </w:p>
    <w:p w:rsidR="00226BE4" w:rsidRPr="00226BE4" w:rsidRDefault="00226BE4" w:rsidP="00BA30BF">
      <w:pPr>
        <w:tabs>
          <w:tab w:val="center" w:pos="7344"/>
          <w:tab w:val="left" w:pos="7776"/>
        </w:tabs>
        <w:ind w:left="-709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12065</wp:posOffset>
            </wp:positionV>
            <wp:extent cx="1668780" cy="1245235"/>
            <wp:effectExtent l="0" t="0" r="7620" b="0"/>
            <wp:wrapThrough wrapText="bothSides">
              <wp:wrapPolygon edited="0">
                <wp:start x="9370" y="0"/>
                <wp:lineTo x="0" y="6609"/>
                <wp:lineTo x="0" y="13218"/>
                <wp:lineTo x="740" y="15861"/>
                <wp:lineTo x="10110" y="21148"/>
                <wp:lineTo x="12575" y="21148"/>
                <wp:lineTo x="21452" y="11896"/>
                <wp:lineTo x="21452" y="10574"/>
                <wp:lineTo x="20466" y="5287"/>
                <wp:lineTo x="20712" y="3635"/>
                <wp:lineTo x="17753" y="1983"/>
                <wp:lineTo x="11836" y="0"/>
                <wp:lineTo x="937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-vector-6-41057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BE4" w:rsidRDefault="00226BE4" w:rsidP="00BB12F6">
      <w:pPr>
        <w:tabs>
          <w:tab w:val="center" w:pos="7344"/>
          <w:tab w:val="left" w:pos="7776"/>
        </w:tabs>
        <w:ind w:left="-709"/>
        <w:jc w:val="center"/>
      </w:pPr>
    </w:p>
    <w:p w:rsidR="00226BE4" w:rsidRDefault="00226BE4" w:rsidP="00BB12F6">
      <w:pPr>
        <w:tabs>
          <w:tab w:val="center" w:pos="7344"/>
          <w:tab w:val="left" w:pos="7776"/>
        </w:tabs>
        <w:ind w:left="-709"/>
        <w:jc w:val="center"/>
      </w:pPr>
    </w:p>
    <w:p w:rsidR="000B2B8F" w:rsidRDefault="000B2B8F" w:rsidP="000B2B8F">
      <w:pPr>
        <w:tabs>
          <w:tab w:val="center" w:pos="7344"/>
          <w:tab w:val="left" w:pos="7776"/>
        </w:tabs>
        <w:rPr>
          <w:lang w:val="uk-UA"/>
        </w:rPr>
      </w:pPr>
      <w:bookmarkStart w:id="0" w:name="_GoBack"/>
    </w:p>
    <w:p w:rsidR="000B2B8F" w:rsidRDefault="000B2B8F" w:rsidP="000B2B8F">
      <w:pPr>
        <w:tabs>
          <w:tab w:val="center" w:pos="7344"/>
          <w:tab w:val="left" w:pos="7776"/>
        </w:tabs>
        <w:rPr>
          <w:lang w:val="uk-UA"/>
        </w:rPr>
      </w:pPr>
    </w:p>
    <w:p w:rsidR="00BB12F6" w:rsidRPr="00226BE4" w:rsidRDefault="005B2C63" w:rsidP="000B2B8F">
      <w:pPr>
        <w:tabs>
          <w:tab w:val="center" w:pos="7344"/>
          <w:tab w:val="left" w:pos="7776"/>
        </w:tabs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Помісячний</w:t>
      </w:r>
      <w:r w:rsidR="00BB12F6" w:rsidRPr="00226BE4">
        <w:rPr>
          <w:rFonts w:ascii="Times New Roman" w:hAnsi="Times New Roman" w:cs="Times New Roman"/>
          <w:b/>
          <w:sz w:val="48"/>
          <w:szCs w:val="48"/>
          <w:lang w:val="uk-UA"/>
        </w:rPr>
        <w:t xml:space="preserve"> план роботи</w:t>
      </w:r>
    </w:p>
    <w:p w:rsidR="00BB12F6" w:rsidRPr="00226BE4" w:rsidRDefault="003C355D" w:rsidP="000B2B8F">
      <w:pPr>
        <w:tabs>
          <w:tab w:val="center" w:pos="7344"/>
          <w:tab w:val="left" w:pos="7776"/>
        </w:tabs>
        <w:ind w:left="-709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val="uk-UA"/>
        </w:rPr>
        <w:t>б</w:t>
      </w:r>
      <w:r w:rsidR="00BB12F6" w:rsidRPr="00226BE4">
        <w:rPr>
          <w:rFonts w:ascii="Times New Roman" w:hAnsi="Times New Roman" w:cs="Times New Roman"/>
          <w:b/>
          <w:noProof/>
          <w:sz w:val="48"/>
          <w:szCs w:val="48"/>
          <w:lang w:val="uk-UA"/>
        </w:rPr>
        <w:t>ібліотекаря</w:t>
      </w:r>
      <w:r>
        <w:rPr>
          <w:rFonts w:ascii="Times New Roman" w:hAnsi="Times New Roman" w:cs="Times New Roman"/>
          <w:b/>
          <w:noProof/>
          <w:sz w:val="48"/>
          <w:szCs w:val="48"/>
          <w:lang w:val="uk-UA"/>
        </w:rPr>
        <w:t xml:space="preserve"> Золотівського професійного ліцею</w:t>
      </w:r>
    </w:p>
    <w:bookmarkEnd w:id="0"/>
    <w:p w:rsidR="00226BE4" w:rsidRDefault="00226BE4" w:rsidP="000B2B8F">
      <w:pPr>
        <w:tabs>
          <w:tab w:val="center" w:pos="7344"/>
          <w:tab w:val="left" w:pos="7776"/>
        </w:tabs>
        <w:ind w:left="-709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26BE4">
        <w:rPr>
          <w:rFonts w:ascii="Times New Roman" w:hAnsi="Times New Roman" w:cs="Times New Roman"/>
          <w:b/>
          <w:sz w:val="48"/>
          <w:szCs w:val="48"/>
          <w:lang w:val="uk-UA"/>
        </w:rPr>
        <w:t>(дистанційн</w:t>
      </w:r>
      <w:r w:rsidR="00FE2132">
        <w:rPr>
          <w:rFonts w:ascii="Times New Roman" w:hAnsi="Times New Roman" w:cs="Times New Roman"/>
          <w:b/>
          <w:sz w:val="48"/>
          <w:szCs w:val="48"/>
          <w:lang w:val="uk-UA"/>
        </w:rPr>
        <w:t>а форма навчання під час воєнного</w:t>
      </w:r>
      <w:r w:rsidRPr="00226BE4">
        <w:rPr>
          <w:rFonts w:ascii="Times New Roman" w:hAnsi="Times New Roman" w:cs="Times New Roman"/>
          <w:b/>
          <w:sz w:val="48"/>
          <w:szCs w:val="48"/>
          <w:lang w:val="uk-UA"/>
        </w:rPr>
        <w:t xml:space="preserve"> стану)</w:t>
      </w:r>
    </w:p>
    <w:p w:rsidR="00226BE4" w:rsidRDefault="00226BE4" w:rsidP="000B2B8F">
      <w:pPr>
        <w:tabs>
          <w:tab w:val="center" w:pos="7344"/>
          <w:tab w:val="left" w:pos="7776"/>
        </w:tabs>
        <w:ind w:left="-709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І семестр</w:t>
      </w:r>
    </w:p>
    <w:p w:rsidR="00226BE4" w:rsidRDefault="00226BE4" w:rsidP="000B2B8F">
      <w:pPr>
        <w:tabs>
          <w:tab w:val="center" w:pos="7344"/>
          <w:tab w:val="left" w:pos="7776"/>
        </w:tabs>
        <w:ind w:left="-709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2022-2023 навчальний рік</w:t>
      </w:r>
    </w:p>
    <w:p w:rsidR="00226BE4" w:rsidRDefault="00226BE4" w:rsidP="00BB12F6">
      <w:pPr>
        <w:tabs>
          <w:tab w:val="center" w:pos="7344"/>
          <w:tab w:val="left" w:pos="7776"/>
        </w:tabs>
        <w:ind w:left="-709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465DD0" w:rsidRDefault="00465DD0" w:rsidP="00285258">
      <w:pPr>
        <w:tabs>
          <w:tab w:val="center" w:pos="7344"/>
          <w:tab w:val="left" w:pos="7776"/>
        </w:tabs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65DD0" w:rsidRDefault="00465DD0" w:rsidP="00285258">
      <w:pPr>
        <w:tabs>
          <w:tab w:val="center" w:pos="7344"/>
          <w:tab w:val="left" w:pos="7776"/>
        </w:tabs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65DD0" w:rsidRDefault="00465DD0" w:rsidP="00285258">
      <w:pPr>
        <w:tabs>
          <w:tab w:val="center" w:pos="7344"/>
          <w:tab w:val="left" w:pos="7776"/>
        </w:tabs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65DD0" w:rsidRDefault="00465DD0" w:rsidP="00285258">
      <w:pPr>
        <w:tabs>
          <w:tab w:val="center" w:pos="7344"/>
          <w:tab w:val="left" w:pos="7776"/>
        </w:tabs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65DD0" w:rsidRDefault="00465DD0" w:rsidP="00285258">
      <w:pPr>
        <w:tabs>
          <w:tab w:val="center" w:pos="7344"/>
          <w:tab w:val="left" w:pos="7776"/>
        </w:tabs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65DD0" w:rsidRDefault="00465DD0" w:rsidP="00285258">
      <w:pPr>
        <w:tabs>
          <w:tab w:val="center" w:pos="7344"/>
          <w:tab w:val="left" w:pos="7776"/>
        </w:tabs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65DD0" w:rsidRDefault="00465DD0" w:rsidP="00285258">
      <w:pPr>
        <w:tabs>
          <w:tab w:val="center" w:pos="7344"/>
          <w:tab w:val="left" w:pos="7776"/>
        </w:tabs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65DD0" w:rsidRDefault="00465DD0" w:rsidP="00285258">
      <w:pPr>
        <w:tabs>
          <w:tab w:val="center" w:pos="7344"/>
          <w:tab w:val="left" w:pos="7776"/>
        </w:tabs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B12F6" w:rsidRPr="00BA30BF" w:rsidRDefault="00226BE4" w:rsidP="00285258">
      <w:pPr>
        <w:tabs>
          <w:tab w:val="center" w:pos="7344"/>
          <w:tab w:val="left" w:pos="7776"/>
        </w:tabs>
        <w:jc w:val="right"/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</w:pPr>
      <w:r w:rsidRPr="00226BE4">
        <w:rPr>
          <w:rFonts w:ascii="Times New Roman" w:hAnsi="Times New Roman" w:cs="Times New Roman"/>
          <w:b/>
          <w:sz w:val="36"/>
          <w:szCs w:val="36"/>
          <w:lang w:val="uk-UA"/>
        </w:rPr>
        <w:t>Бібліотекар</w:t>
      </w:r>
      <w:r w:rsidRPr="00BA30BF"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  <w:t>__</w:t>
      </w:r>
      <w:r w:rsidR="00BA30BF" w:rsidRPr="00BA30BF"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  <w:t>ЛЮБАЯ Тетяна</w:t>
      </w:r>
      <w:r w:rsidRPr="00BA30BF"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  <w:t>_______</w:t>
      </w:r>
      <w:r w:rsidR="00285258" w:rsidRPr="00BA30BF"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  <w:t>__________</w:t>
      </w:r>
    </w:p>
    <w:p w:rsidR="00285258" w:rsidRDefault="00285258" w:rsidP="00285258">
      <w:pPr>
        <w:tabs>
          <w:tab w:val="center" w:pos="7344"/>
          <w:tab w:val="left" w:pos="7776"/>
        </w:tabs>
        <w:jc w:val="right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285258" w:rsidRDefault="00285258" w:rsidP="00285258">
      <w:pPr>
        <w:tabs>
          <w:tab w:val="center" w:pos="7344"/>
          <w:tab w:val="left" w:pos="7776"/>
        </w:tabs>
        <w:jc w:val="right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4E6DC8" w:rsidRDefault="004E6DC8" w:rsidP="004E6DC8">
      <w:pPr>
        <w:pStyle w:val="a5"/>
        <w:tabs>
          <w:tab w:val="center" w:pos="7344"/>
          <w:tab w:val="left" w:pos="7776"/>
        </w:tabs>
        <w:ind w:right="-337"/>
        <w:jc w:val="center"/>
        <w:rPr>
          <w:rFonts w:ascii="Times New Roman" w:hAnsi="Times New Roman" w:cs="Times New Roman"/>
          <w:b/>
          <w:i/>
          <w:noProof/>
          <w:spacing w:val="10"/>
          <w:sz w:val="72"/>
          <w:szCs w:val="72"/>
          <w:lang w:val="uk-UA"/>
        </w:rPr>
      </w:pPr>
      <w:r w:rsidRPr="003C4B43">
        <w:rPr>
          <w:rFonts w:ascii="Times New Roman" w:hAnsi="Times New Roman" w:cs="Times New Roman"/>
          <w:b/>
          <w:i/>
          <w:noProof/>
          <w:spacing w:val="10"/>
          <w:sz w:val="72"/>
          <w:szCs w:val="72"/>
          <w:lang w:val="uk-UA"/>
        </w:rPr>
        <w:t>Вересень</w:t>
      </w:r>
    </w:p>
    <w:p w:rsidR="004E6DC8" w:rsidRPr="003B3DA9" w:rsidRDefault="004E6DC8" w:rsidP="003B3DA9">
      <w:pPr>
        <w:tabs>
          <w:tab w:val="center" w:pos="7344"/>
          <w:tab w:val="left" w:pos="7776"/>
        </w:tabs>
        <w:ind w:right="-337"/>
        <w:rPr>
          <w:rFonts w:ascii="Times New Roman" w:hAnsi="Times New Roman" w:cs="Times New Roman"/>
          <w:b/>
          <w:noProof/>
          <w:spacing w:val="10"/>
          <w:sz w:val="72"/>
          <w:szCs w:val="72"/>
          <w:lang w:val="uk-UA"/>
        </w:rPr>
      </w:pPr>
    </w:p>
    <w:p w:rsidR="004E6DC8" w:rsidRPr="004E6DC8" w:rsidRDefault="004E6DC8" w:rsidP="006F1151">
      <w:pPr>
        <w:rPr>
          <w:rFonts w:ascii="Times New Roman" w:hAnsi="Times New Roman" w:cs="Times New Roman"/>
          <w:color w:val="0F243E" w:themeColor="text2" w:themeShade="80"/>
          <w:sz w:val="36"/>
          <w:lang w:val="uk-UA"/>
        </w:rPr>
      </w:pPr>
      <w:r w:rsidRPr="004E6DC8">
        <w:rPr>
          <w:rFonts w:ascii="Times New Roman" w:hAnsi="Times New Roman" w:cs="Times New Roman"/>
          <w:noProof/>
          <w:color w:val="0F243E" w:themeColor="text2" w:themeShade="80"/>
          <w:sz w:val="40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193221</wp:posOffset>
            </wp:positionH>
            <wp:positionV relativeFrom="paragraph">
              <wp:posOffset>-149044</wp:posOffset>
            </wp:positionV>
            <wp:extent cx="1951265" cy="2068286"/>
            <wp:effectExtent l="19050" t="0" r="0" b="0"/>
            <wp:wrapThrough wrapText="bothSides">
              <wp:wrapPolygon edited="0">
                <wp:start x="0" y="0"/>
                <wp:lineTo x="0" y="21467"/>
                <wp:lineTo x="21319" y="21467"/>
                <wp:lineTo x="21319" y="0"/>
                <wp:lineTo x="0" y="0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b26f8302e879e3d8f405a34f3b476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059" t="6972" r="4313" b="16961"/>
                    <a:stretch/>
                  </pic:blipFill>
                  <pic:spPr bwMode="auto">
                    <a:xfrm>
                      <a:off x="0" y="0"/>
                      <a:ext cx="1949450" cy="207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E6DC8">
        <w:rPr>
          <w:rFonts w:ascii="Times New Roman" w:hAnsi="Times New Roman" w:cs="Times New Roman"/>
          <w:color w:val="0F243E" w:themeColor="text2" w:themeShade="80"/>
          <w:sz w:val="40"/>
          <w:lang w:val="uk-UA"/>
        </w:rPr>
        <w:t xml:space="preserve"> </w:t>
      </w:r>
      <w:r w:rsidRPr="004E6DC8">
        <w:rPr>
          <w:rFonts w:ascii="Times New Roman" w:hAnsi="Times New Roman" w:cs="Times New Roman"/>
          <w:color w:val="0F243E" w:themeColor="text2" w:themeShade="80"/>
          <w:sz w:val="36"/>
          <w:lang w:val="uk-UA"/>
        </w:rPr>
        <w:t xml:space="preserve">                Помісячний план роботи бібліотек</w:t>
      </w:r>
      <w:r w:rsidR="00103380">
        <w:rPr>
          <w:rFonts w:ascii="Times New Roman" w:hAnsi="Times New Roman" w:cs="Times New Roman"/>
          <w:color w:val="0F243E" w:themeColor="text2" w:themeShade="80"/>
          <w:sz w:val="36"/>
          <w:lang w:val="uk-UA"/>
        </w:rPr>
        <w:t>аря</w:t>
      </w:r>
    </w:p>
    <w:p w:rsidR="004E6DC8" w:rsidRDefault="004E6DC8" w:rsidP="006F1151">
      <w:pPr>
        <w:rPr>
          <w:rFonts w:ascii="Times New Roman" w:hAnsi="Times New Roman" w:cs="Times New Roman"/>
          <w:color w:val="0F243E" w:themeColor="text2" w:themeShade="80"/>
          <w:sz w:val="36"/>
          <w:lang w:val="uk-UA"/>
        </w:rPr>
      </w:pPr>
      <w:r w:rsidRPr="004E6DC8">
        <w:rPr>
          <w:rFonts w:ascii="Times New Roman" w:hAnsi="Times New Roman" w:cs="Times New Roman"/>
          <w:color w:val="0F243E" w:themeColor="text2" w:themeShade="80"/>
          <w:sz w:val="36"/>
          <w:lang w:val="uk-UA"/>
        </w:rPr>
        <w:t xml:space="preserve">                 Золотівського професійного ліцею </w:t>
      </w:r>
    </w:p>
    <w:p w:rsidR="004E6DC8" w:rsidRDefault="004E6DC8" w:rsidP="006F1151">
      <w:pPr>
        <w:rPr>
          <w:rFonts w:ascii="Times New Roman" w:hAnsi="Times New Roman" w:cs="Times New Roman"/>
          <w:color w:val="0F243E" w:themeColor="text2" w:themeShade="80"/>
          <w:sz w:val="36"/>
          <w:lang w:val="uk-UA"/>
        </w:rPr>
      </w:pPr>
    </w:p>
    <w:p w:rsidR="00103380" w:rsidRPr="00D529D2" w:rsidRDefault="00AF72D9" w:rsidP="00103380">
      <w:pPr>
        <w:pStyle w:val="a5"/>
        <w:ind w:right="-337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F72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86.1pt;margin-top:.1pt;width:608.6pt;height:2in;z-index:2516838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" filled="f" stroked="f">
            <v:fill o:detectmouseclick="t"/>
            <v:textbox style="mso-fit-shape-to-text:t">
              <w:txbxContent>
                <w:p w:rsidR="003B3DA9" w:rsidRDefault="003B3DA9" w:rsidP="00103380">
                  <w:pPr>
                    <w:pStyle w:val="a5"/>
                    <w:ind w:right="-337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FFC000"/>
                      <w:sz w:val="56"/>
                      <w:szCs w:val="56"/>
                      <w:lang w:val="uk-UA"/>
                    </w:rPr>
                  </w:pPr>
                  <w:r w:rsidRPr="003C4B43">
                    <w:rPr>
                      <w:rFonts w:ascii="Times New Roman" w:hAnsi="Times New Roman" w:cs="Times New Roman"/>
                      <w:b/>
                      <w:noProof/>
                      <w:color w:val="FFC000"/>
                      <w:sz w:val="56"/>
                      <w:szCs w:val="56"/>
                      <w:lang w:val="uk-UA"/>
                    </w:rPr>
                    <w:t>«</w:t>
                  </w:r>
                  <w:r w:rsidR="009B231A">
                    <w:rPr>
                      <w:rFonts w:ascii="Times New Roman" w:hAnsi="Times New Roman" w:cs="Times New Roman"/>
                      <w:b/>
                      <w:noProof/>
                      <w:color w:val="FFC000"/>
                      <w:sz w:val="56"/>
                      <w:szCs w:val="56"/>
                      <w:lang w:val="uk-UA"/>
                    </w:rPr>
                    <w:t>Хто знання має, той мур зламає»</w:t>
                  </w:r>
                </w:p>
                <w:p w:rsidR="009B231A" w:rsidRPr="003C4B43" w:rsidRDefault="009B231A" w:rsidP="00103380">
                  <w:pPr>
                    <w:pStyle w:val="a5"/>
                    <w:ind w:right="-337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FFC000"/>
                      <w:sz w:val="56"/>
                      <w:szCs w:val="56"/>
                      <w:lang w:val="uk-UA"/>
                    </w:rPr>
                  </w:pPr>
                </w:p>
              </w:txbxContent>
            </v:textbox>
            <w10:wrap type="square"/>
          </v:shape>
        </w:pict>
      </w:r>
      <w:r w:rsidR="00103380">
        <w:rPr>
          <w:rFonts w:ascii="Times New Roman" w:hAnsi="Times New Roman" w:cs="Times New Roman"/>
          <w:noProof/>
          <w:sz w:val="24"/>
          <w:szCs w:val="24"/>
          <w:lang w:val="uk-UA"/>
        </w:rPr>
        <w:t>1вересня - День знань;</w:t>
      </w:r>
    </w:p>
    <w:p w:rsidR="00103380" w:rsidRPr="00D11952" w:rsidRDefault="00103380" w:rsidP="00103380">
      <w:pPr>
        <w:pStyle w:val="a5"/>
        <w:ind w:right="-337"/>
        <w:rPr>
          <w:rFonts w:ascii="Times New Roman" w:hAnsi="Times New Roman" w:cs="Times New Roman"/>
          <w:noProof/>
          <w:sz w:val="24"/>
          <w:szCs w:val="24"/>
        </w:rPr>
      </w:pPr>
      <w:r w:rsidRPr="00D529D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8 вересня - Міжнародний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день письменності (грамотності);</w:t>
      </w:r>
    </w:p>
    <w:p w:rsidR="00103380" w:rsidRPr="00D11952" w:rsidRDefault="00103380" w:rsidP="00103380">
      <w:pPr>
        <w:pStyle w:val="a5"/>
        <w:ind w:right="-337"/>
        <w:rPr>
          <w:rFonts w:ascii="Times New Roman" w:hAnsi="Times New Roman" w:cs="Times New Roman"/>
          <w:noProof/>
          <w:sz w:val="24"/>
          <w:szCs w:val="24"/>
        </w:rPr>
      </w:pPr>
      <w:r w:rsidRPr="00D529D2">
        <w:rPr>
          <w:rFonts w:ascii="Times New Roman" w:hAnsi="Times New Roman" w:cs="Times New Roman"/>
          <w:noProof/>
          <w:sz w:val="24"/>
          <w:szCs w:val="24"/>
          <w:lang w:val="uk-UA"/>
        </w:rPr>
        <w:t>22вере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сня - День партизанської слави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103380" w:rsidRPr="00D529D2" w:rsidRDefault="00103380" w:rsidP="00103380">
      <w:pPr>
        <w:pStyle w:val="a5"/>
        <w:ind w:right="-337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529D2">
        <w:rPr>
          <w:rFonts w:ascii="Times New Roman" w:hAnsi="Times New Roman" w:cs="Times New Roman"/>
          <w:noProof/>
          <w:sz w:val="24"/>
          <w:szCs w:val="24"/>
          <w:lang w:val="uk-UA"/>
        </w:rPr>
        <w:t>23 вересня – 150 років із дня народження Соломії Крушельницької (1872–1952), оперної співачки, громадської діячки, педагогині;</w:t>
      </w:r>
    </w:p>
    <w:p w:rsidR="00103380" w:rsidRPr="00D529D2" w:rsidRDefault="00103380" w:rsidP="00103380">
      <w:pPr>
        <w:pStyle w:val="a5"/>
        <w:ind w:right="-337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529D2">
        <w:rPr>
          <w:rFonts w:ascii="Times New Roman" w:hAnsi="Times New Roman" w:cs="Times New Roman"/>
          <w:noProof/>
          <w:sz w:val="24"/>
          <w:szCs w:val="24"/>
          <w:lang w:val="uk-UA"/>
        </w:rPr>
        <w:t>26вересня - Європейський день мов. Відзначається щорічно з 2001 року</w:t>
      </w:r>
    </w:p>
    <w:p w:rsidR="00103380" w:rsidRPr="00D529D2" w:rsidRDefault="00103380" w:rsidP="00103380">
      <w:pPr>
        <w:pStyle w:val="a5"/>
        <w:ind w:right="-337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529D2">
        <w:rPr>
          <w:rFonts w:ascii="Times New Roman" w:hAnsi="Times New Roman" w:cs="Times New Roman"/>
          <w:noProof/>
          <w:sz w:val="24"/>
          <w:szCs w:val="24"/>
          <w:lang w:val="uk-UA"/>
        </w:rPr>
        <w:t>28 вересня – 180 рокі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 від дня виходу в світ (1842) </w:t>
      </w:r>
      <w:r w:rsidRPr="00D529D2">
        <w:rPr>
          <w:rFonts w:ascii="Times New Roman" w:hAnsi="Times New Roman" w:cs="Times New Roman"/>
          <w:noProof/>
          <w:sz w:val="24"/>
          <w:szCs w:val="24"/>
          <w:lang w:val="uk-UA"/>
        </w:rPr>
        <w:t>у Харкові першого повного видання поеми Івана Котляревського «Енеїда»;</w:t>
      </w:r>
    </w:p>
    <w:p w:rsidR="00103380" w:rsidRPr="00465DD0" w:rsidRDefault="00103380" w:rsidP="00103380">
      <w:pPr>
        <w:pStyle w:val="a5"/>
        <w:ind w:right="-337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529D2">
        <w:rPr>
          <w:rFonts w:ascii="Times New Roman" w:hAnsi="Times New Roman" w:cs="Times New Roman"/>
          <w:noProof/>
          <w:sz w:val="24"/>
          <w:szCs w:val="24"/>
          <w:lang w:val="uk-UA"/>
        </w:rPr>
        <w:t>29 вересня - Ден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ь пам’яті трагедії Бабиного Яру;</w:t>
      </w:r>
    </w:p>
    <w:p w:rsidR="004E6DC8" w:rsidRDefault="00103380" w:rsidP="00CF452A">
      <w:pPr>
        <w:pStyle w:val="a5"/>
        <w:ind w:right="-337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30 вересня – Всеукраїнський день бібліотек</w:t>
      </w:r>
    </w:p>
    <w:p w:rsidR="009B231A" w:rsidRDefault="009B231A" w:rsidP="00CF452A">
      <w:pPr>
        <w:pStyle w:val="a5"/>
        <w:ind w:right="-337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B231A" w:rsidRPr="00CF452A" w:rsidRDefault="009B231A" w:rsidP="00CF452A">
      <w:pPr>
        <w:pStyle w:val="a5"/>
        <w:ind w:right="-337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tbl>
      <w:tblPr>
        <w:tblStyle w:val="a6"/>
        <w:tblW w:w="17152" w:type="dxa"/>
        <w:tblInd w:w="-176" w:type="dxa"/>
        <w:tblLook w:val="04A0"/>
      </w:tblPr>
      <w:tblGrid>
        <w:gridCol w:w="1418"/>
        <w:gridCol w:w="8505"/>
        <w:gridCol w:w="4395"/>
        <w:gridCol w:w="1417"/>
        <w:gridCol w:w="1417"/>
      </w:tblGrid>
      <w:tr w:rsidR="00103380" w:rsidTr="00905A12">
        <w:trPr>
          <w:gridAfter w:val="1"/>
          <w:wAfter w:w="1417" w:type="dxa"/>
        </w:trPr>
        <w:tc>
          <w:tcPr>
            <w:tcW w:w="1418" w:type="dxa"/>
            <w:shd w:val="clear" w:color="auto" w:fill="FFC000"/>
          </w:tcPr>
          <w:p w:rsidR="00103380" w:rsidRDefault="0004774A" w:rsidP="0004774A">
            <w:pPr>
              <w:pStyle w:val="a5"/>
              <w:tabs>
                <w:tab w:val="center" w:pos="7344"/>
                <w:tab w:val="left" w:pos="7776"/>
              </w:tabs>
              <w:ind w:left="0" w:right="-193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№ з/</w:t>
            </w:r>
            <w:r w:rsidR="0010338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</w:t>
            </w:r>
          </w:p>
        </w:tc>
        <w:tc>
          <w:tcPr>
            <w:tcW w:w="8505" w:type="dxa"/>
            <w:shd w:val="clear" w:color="auto" w:fill="FFC000"/>
          </w:tcPr>
          <w:p w:rsidR="00103380" w:rsidRPr="003C4B43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4395" w:type="dxa"/>
            <w:shd w:val="clear" w:color="auto" w:fill="FFC000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Інтернет ресурси</w:t>
            </w:r>
          </w:p>
        </w:tc>
        <w:tc>
          <w:tcPr>
            <w:tcW w:w="1417" w:type="dxa"/>
            <w:shd w:val="clear" w:color="auto" w:fill="FFC000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примітка</w:t>
            </w:r>
          </w:p>
        </w:tc>
      </w:tr>
      <w:tr w:rsidR="00103380" w:rsidTr="00905A12">
        <w:trPr>
          <w:gridAfter w:val="1"/>
          <w:wAfter w:w="1417" w:type="dxa"/>
        </w:trPr>
        <w:tc>
          <w:tcPr>
            <w:tcW w:w="1418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01.09.2022</w:t>
            </w:r>
          </w:p>
        </w:tc>
        <w:tc>
          <w:tcPr>
            <w:tcW w:w="8505" w:type="dxa"/>
          </w:tcPr>
          <w:p w:rsidR="00103380" w:rsidRDefault="00103380" w:rsidP="00103380">
            <w:pPr>
              <w:tabs>
                <w:tab w:val="center" w:pos="7344"/>
                <w:tab w:val="left" w:pos="7776"/>
              </w:tabs>
              <w:ind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Єдиний урок з безпеки до Дня знань «Навчання в умовах війни»</w:t>
            </w:r>
          </w:p>
          <w:p w:rsidR="00103380" w:rsidRDefault="00103380" w:rsidP="00103380">
            <w:pPr>
              <w:tabs>
                <w:tab w:val="center" w:pos="7344"/>
                <w:tab w:val="left" w:pos="7776"/>
              </w:tabs>
              <w:ind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Робота з</w:t>
            </w:r>
            <w:r w:rsidR="001B331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фондом підручників.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Поповнення е</w:t>
            </w:r>
            <w:r w:rsidR="001B331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лектронного фонду підручниками та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навчальними посібниками</w:t>
            </w:r>
            <w:r w:rsidR="001B331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з професійно-технічних предметів</w:t>
            </w:r>
          </w:p>
          <w:p w:rsidR="001B3317" w:rsidRPr="003C4B43" w:rsidRDefault="001B3317" w:rsidP="00103380">
            <w:pPr>
              <w:tabs>
                <w:tab w:val="center" w:pos="7344"/>
                <w:tab w:val="left" w:pos="7776"/>
              </w:tabs>
              <w:ind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103380" w:rsidRDefault="00F94BEA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Інтернет ресурси</w:t>
            </w:r>
          </w:p>
        </w:tc>
        <w:tc>
          <w:tcPr>
            <w:tcW w:w="1417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103380" w:rsidTr="00905A12">
        <w:trPr>
          <w:gridAfter w:val="1"/>
          <w:wAfter w:w="1417" w:type="dxa"/>
        </w:trPr>
        <w:tc>
          <w:tcPr>
            <w:tcW w:w="1418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02.09.2022</w:t>
            </w:r>
          </w:p>
        </w:tc>
        <w:tc>
          <w:tcPr>
            <w:tcW w:w="8505" w:type="dxa"/>
          </w:tcPr>
          <w:p w:rsidR="00103380" w:rsidRDefault="001B3317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Оформлення персонального сайту бібліотеки. </w:t>
            </w:r>
          </w:p>
          <w:p w:rsidR="001B3317" w:rsidRDefault="001B3317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Опрацювання фахової літератури</w:t>
            </w:r>
          </w:p>
          <w:p w:rsidR="001B3317" w:rsidRDefault="001B3317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Робота з поповнення сайту бібліотеки</w:t>
            </w:r>
          </w:p>
          <w:p w:rsidR="00103380" w:rsidRPr="003C4B43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103380" w:rsidRDefault="001B3317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Інтернет ресурси</w:t>
            </w:r>
          </w:p>
        </w:tc>
        <w:tc>
          <w:tcPr>
            <w:tcW w:w="1417" w:type="dxa"/>
          </w:tcPr>
          <w:p w:rsidR="00103380" w:rsidRDefault="00103380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0C513B" w:rsidTr="00905A12">
        <w:trPr>
          <w:gridAfter w:val="1"/>
          <w:wAfter w:w="1417" w:type="dxa"/>
        </w:trPr>
        <w:tc>
          <w:tcPr>
            <w:tcW w:w="1418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05.09.2022</w:t>
            </w:r>
          </w:p>
        </w:tc>
        <w:tc>
          <w:tcPr>
            <w:tcW w:w="8505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День підприємця. «Підриємство для початківців»</w:t>
            </w:r>
          </w:p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Пошук онлайн матеріалів з розвитку інтересу до читання у здобувачів освіти.</w:t>
            </w:r>
          </w:p>
          <w:p w:rsidR="000C513B" w:rsidRPr="003C4B43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Перегляд віртуальних виставок, та підготовка рекомендацій для здобувачів освіти</w:t>
            </w:r>
          </w:p>
        </w:tc>
        <w:tc>
          <w:tcPr>
            <w:tcW w:w="4395" w:type="dxa"/>
          </w:tcPr>
          <w:p w:rsidR="000C513B" w:rsidRDefault="000C513B" w:rsidP="002A5ABB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Інтернет ресурси</w:t>
            </w:r>
          </w:p>
        </w:tc>
        <w:tc>
          <w:tcPr>
            <w:tcW w:w="1417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0C513B" w:rsidTr="00905A12">
        <w:trPr>
          <w:gridAfter w:val="1"/>
          <w:wAfter w:w="1417" w:type="dxa"/>
        </w:trPr>
        <w:tc>
          <w:tcPr>
            <w:tcW w:w="1418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8505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Виставка –настрій «Осінь. Забудьмо сіру буденість»</w:t>
            </w:r>
          </w:p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Рекомендації для вчителів та здобувачів освіти по здійсненню віртуальної екскурсії по Музеям світу.</w:t>
            </w:r>
          </w:p>
          <w:p w:rsidR="000C513B" w:rsidRPr="003C4B43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Розробка бібліотечного проекту «Читати – це модно»</w:t>
            </w:r>
          </w:p>
        </w:tc>
        <w:tc>
          <w:tcPr>
            <w:tcW w:w="4395" w:type="dxa"/>
          </w:tcPr>
          <w:p w:rsidR="000C513B" w:rsidRDefault="000C513B" w:rsidP="002A5ABB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Інтернет ресурси</w:t>
            </w:r>
          </w:p>
        </w:tc>
        <w:tc>
          <w:tcPr>
            <w:tcW w:w="1417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0C513B" w:rsidTr="00905A12">
        <w:trPr>
          <w:gridAfter w:val="1"/>
          <w:wAfter w:w="1417" w:type="dxa"/>
        </w:trPr>
        <w:tc>
          <w:tcPr>
            <w:tcW w:w="1418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07.09.2022</w:t>
            </w:r>
          </w:p>
        </w:tc>
        <w:tc>
          <w:tcPr>
            <w:tcW w:w="8505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Біюліотечний урок « Знайди у книзі цілий світ»</w:t>
            </w:r>
          </w:p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Поповнення сайту новими матеріалами.</w:t>
            </w:r>
          </w:p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Самоосвіта, робота в мережі Інтернет</w:t>
            </w:r>
          </w:p>
          <w:p w:rsidR="000C513B" w:rsidRPr="003C4B43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Перегляд вертуальних виставок та підготовка рекомендацій</w:t>
            </w:r>
          </w:p>
        </w:tc>
        <w:tc>
          <w:tcPr>
            <w:tcW w:w="4395" w:type="dxa"/>
          </w:tcPr>
          <w:p w:rsidR="000C513B" w:rsidRDefault="000C513B" w:rsidP="002A5ABB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Інтернет ресурси</w:t>
            </w:r>
          </w:p>
        </w:tc>
        <w:tc>
          <w:tcPr>
            <w:tcW w:w="1417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0C513B" w:rsidTr="00905A12">
        <w:trPr>
          <w:gridAfter w:val="1"/>
          <w:wAfter w:w="1417" w:type="dxa"/>
        </w:trPr>
        <w:tc>
          <w:tcPr>
            <w:tcW w:w="1418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08.09.2022</w:t>
            </w:r>
          </w:p>
        </w:tc>
        <w:tc>
          <w:tcPr>
            <w:tcW w:w="8505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Віталій Паламарчук – лікар –терапевт « Життя віддане медицині»</w:t>
            </w:r>
          </w:p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Онлайн ознайомлення</w:t>
            </w:r>
          </w:p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Книжкова виставка «Більше трав –меньше солі»огляд онлайн</w:t>
            </w:r>
          </w:p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Огляд книжкової виставки «Обережно гепатит»</w:t>
            </w:r>
          </w:p>
          <w:p w:rsidR="000C513B" w:rsidRPr="003C4B43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Розміщення на сайті нових матеріалів</w:t>
            </w:r>
          </w:p>
        </w:tc>
        <w:tc>
          <w:tcPr>
            <w:tcW w:w="4395" w:type="dxa"/>
          </w:tcPr>
          <w:p w:rsidR="000C513B" w:rsidRDefault="000C513B" w:rsidP="002A5ABB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Інтернет ресурси</w:t>
            </w:r>
          </w:p>
        </w:tc>
        <w:tc>
          <w:tcPr>
            <w:tcW w:w="1417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0C513B" w:rsidTr="00905A12">
        <w:trPr>
          <w:gridAfter w:val="1"/>
          <w:wAfter w:w="1417" w:type="dxa"/>
        </w:trPr>
        <w:tc>
          <w:tcPr>
            <w:tcW w:w="1418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09.09.2022</w:t>
            </w:r>
          </w:p>
        </w:tc>
        <w:tc>
          <w:tcPr>
            <w:tcW w:w="8505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Робота по підготовці квесту « Сторінками творів К.Дойля »</w:t>
            </w:r>
          </w:p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Підбір сайтів з віртуальними бібліотеками сучасних письменників</w:t>
            </w:r>
          </w:p>
          <w:p w:rsidR="000C513B" w:rsidRPr="003C4B43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Подорож сучасними бібліотеками</w:t>
            </w:r>
          </w:p>
        </w:tc>
        <w:tc>
          <w:tcPr>
            <w:tcW w:w="4395" w:type="dxa"/>
          </w:tcPr>
          <w:p w:rsidR="000C513B" w:rsidRDefault="000C513B" w:rsidP="002A5ABB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Інтернет ресурси</w:t>
            </w:r>
          </w:p>
        </w:tc>
        <w:tc>
          <w:tcPr>
            <w:tcW w:w="1417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0C513B" w:rsidTr="00905A12">
        <w:trPr>
          <w:gridAfter w:val="1"/>
          <w:wAfter w:w="1417" w:type="dxa"/>
        </w:trPr>
        <w:tc>
          <w:tcPr>
            <w:tcW w:w="1418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12.09.2022</w:t>
            </w:r>
          </w:p>
        </w:tc>
        <w:tc>
          <w:tcPr>
            <w:tcW w:w="8505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Майстер-клас в техніці сипашка до Дня фізичної культури і спорту</w:t>
            </w:r>
          </w:p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Украни «Я вибираю спорт». </w:t>
            </w:r>
          </w:p>
          <w:p w:rsidR="000C513B" w:rsidRPr="003C4B43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Здоровий спосіб життя . профілактика інфекційних захворювань віртуальні екскурсії, подорожі </w:t>
            </w:r>
          </w:p>
        </w:tc>
        <w:tc>
          <w:tcPr>
            <w:tcW w:w="4395" w:type="dxa"/>
          </w:tcPr>
          <w:p w:rsidR="000C513B" w:rsidRDefault="000C513B" w:rsidP="002A5ABB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Інтернет ресурси</w:t>
            </w:r>
          </w:p>
        </w:tc>
        <w:tc>
          <w:tcPr>
            <w:tcW w:w="1417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0C513B" w:rsidTr="00905A12">
        <w:trPr>
          <w:gridAfter w:val="1"/>
          <w:wAfter w:w="1417" w:type="dxa"/>
        </w:trPr>
        <w:tc>
          <w:tcPr>
            <w:tcW w:w="1418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13.09.2022</w:t>
            </w:r>
          </w:p>
        </w:tc>
        <w:tc>
          <w:tcPr>
            <w:tcW w:w="8505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Консультації спеціаліста за темою: «Молоді про кохання та безпеку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статевих відносин»</w:t>
            </w:r>
          </w:p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Самоосвіта в мережі Інтернет</w:t>
            </w:r>
          </w:p>
          <w:p w:rsidR="000C513B" w:rsidRPr="003C4B43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Підготовка матеріалів до виставки-ілюстрації</w:t>
            </w:r>
          </w:p>
        </w:tc>
        <w:tc>
          <w:tcPr>
            <w:tcW w:w="4395" w:type="dxa"/>
          </w:tcPr>
          <w:p w:rsidR="000C513B" w:rsidRDefault="000C513B" w:rsidP="002A5ABB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Інтернет ресурси</w:t>
            </w:r>
          </w:p>
        </w:tc>
        <w:tc>
          <w:tcPr>
            <w:tcW w:w="1417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0C513B" w:rsidTr="00905A12">
        <w:trPr>
          <w:gridAfter w:val="1"/>
          <w:wAfter w:w="1417" w:type="dxa"/>
        </w:trPr>
        <w:tc>
          <w:tcPr>
            <w:tcW w:w="1418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14.09.2022</w:t>
            </w:r>
          </w:p>
        </w:tc>
        <w:tc>
          <w:tcPr>
            <w:tcW w:w="8505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Майстер клас в техніці аплікації, паперопластики ( до Міжнародного дня людей похилого віку)</w:t>
            </w:r>
          </w:p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Розміщення на сайті бібліотеки нових матеріалів</w:t>
            </w:r>
          </w:p>
          <w:p w:rsidR="000C513B" w:rsidRPr="003C4B43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Підбір матеріалу до бібліотечних уроків</w:t>
            </w:r>
          </w:p>
        </w:tc>
        <w:tc>
          <w:tcPr>
            <w:tcW w:w="4395" w:type="dxa"/>
          </w:tcPr>
          <w:p w:rsidR="000C513B" w:rsidRDefault="000C513B" w:rsidP="002A5ABB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Інтернет ресурси</w:t>
            </w:r>
          </w:p>
        </w:tc>
        <w:tc>
          <w:tcPr>
            <w:tcW w:w="1417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0C513B" w:rsidTr="00905A12">
        <w:trPr>
          <w:gridAfter w:val="1"/>
          <w:wAfter w:w="1417" w:type="dxa"/>
        </w:trPr>
        <w:tc>
          <w:tcPr>
            <w:tcW w:w="1418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15.09.2022</w:t>
            </w:r>
          </w:p>
        </w:tc>
        <w:tc>
          <w:tcPr>
            <w:tcW w:w="8505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День цікавих повідомлень до Дня винахідників України «Реальни ідеї николи Тесли»</w:t>
            </w:r>
          </w:p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Віртуальна подорож «памятники літературним героям»</w:t>
            </w:r>
          </w:p>
          <w:p w:rsidR="000C513B" w:rsidRPr="003C4B43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Самоосвіта в морежі Інтернет</w:t>
            </w:r>
          </w:p>
        </w:tc>
        <w:tc>
          <w:tcPr>
            <w:tcW w:w="4395" w:type="dxa"/>
          </w:tcPr>
          <w:p w:rsidR="000C513B" w:rsidRDefault="000C513B" w:rsidP="002A5ABB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Інтернет ресурси</w:t>
            </w:r>
          </w:p>
        </w:tc>
        <w:tc>
          <w:tcPr>
            <w:tcW w:w="1417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0C513B" w:rsidTr="00905A12">
        <w:trPr>
          <w:gridAfter w:val="1"/>
          <w:wAfter w:w="1417" w:type="dxa"/>
        </w:trPr>
        <w:tc>
          <w:tcPr>
            <w:tcW w:w="1418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18.09.2022</w:t>
            </w:r>
          </w:p>
        </w:tc>
        <w:tc>
          <w:tcPr>
            <w:tcW w:w="8505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Буктрейлери для популяризації книг</w:t>
            </w:r>
          </w:p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Електронні версії підручників</w:t>
            </w:r>
          </w:p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Онлайн матеріали з розвитку інтересу читання</w:t>
            </w:r>
          </w:p>
          <w:p w:rsidR="000C513B" w:rsidRPr="003C4B43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0C513B" w:rsidRDefault="000C513B" w:rsidP="002A5ABB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Інтернет ресурси</w:t>
            </w:r>
          </w:p>
        </w:tc>
        <w:tc>
          <w:tcPr>
            <w:tcW w:w="1417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0C513B" w:rsidTr="00905A12">
        <w:trPr>
          <w:gridAfter w:val="1"/>
          <w:wAfter w:w="1417" w:type="dxa"/>
        </w:trPr>
        <w:tc>
          <w:tcPr>
            <w:tcW w:w="1418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19.09.2022</w:t>
            </w:r>
          </w:p>
        </w:tc>
        <w:tc>
          <w:tcPr>
            <w:tcW w:w="8505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Самоосвіта в мережі Інтернет</w:t>
            </w:r>
          </w:p>
          <w:p w:rsidR="000C513B" w:rsidRPr="003C4B43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День інформації в бібліотеці</w:t>
            </w:r>
          </w:p>
        </w:tc>
        <w:tc>
          <w:tcPr>
            <w:tcW w:w="4395" w:type="dxa"/>
          </w:tcPr>
          <w:p w:rsidR="000C513B" w:rsidRDefault="000C513B" w:rsidP="002A5ABB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Інтернет ресурси</w:t>
            </w:r>
          </w:p>
        </w:tc>
        <w:tc>
          <w:tcPr>
            <w:tcW w:w="1417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0C513B" w:rsidRPr="000C513B" w:rsidTr="00905A12">
        <w:trPr>
          <w:gridAfter w:val="1"/>
          <w:wAfter w:w="1417" w:type="dxa"/>
        </w:trPr>
        <w:tc>
          <w:tcPr>
            <w:tcW w:w="1418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20.09.2022</w:t>
            </w:r>
          </w:p>
        </w:tc>
        <w:tc>
          <w:tcPr>
            <w:tcW w:w="8505" w:type="dxa"/>
          </w:tcPr>
          <w:p w:rsidR="000C513B" w:rsidRPr="003C4B43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Книжковий дрес-код « Імідж понад усе; книги , які варто прочитати успішній людині» підбір матеріалу оприлюднення</w:t>
            </w:r>
          </w:p>
        </w:tc>
        <w:tc>
          <w:tcPr>
            <w:tcW w:w="4395" w:type="dxa"/>
          </w:tcPr>
          <w:p w:rsidR="000C513B" w:rsidRDefault="000C513B" w:rsidP="002A5ABB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Інтернет ресурси</w:t>
            </w:r>
          </w:p>
        </w:tc>
        <w:tc>
          <w:tcPr>
            <w:tcW w:w="1417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0C513B" w:rsidTr="00905A12">
        <w:trPr>
          <w:gridAfter w:val="1"/>
          <w:wAfter w:w="1417" w:type="dxa"/>
        </w:trPr>
        <w:tc>
          <w:tcPr>
            <w:tcW w:w="1418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21.09.2022</w:t>
            </w:r>
          </w:p>
        </w:tc>
        <w:tc>
          <w:tcPr>
            <w:tcW w:w="8505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Підбір матеріалу до Дня партизанської слави.</w:t>
            </w:r>
          </w:p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онлайн фото виставка</w:t>
            </w:r>
          </w:p>
          <w:p w:rsidR="000C513B" w:rsidRPr="003C4B43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0C513B" w:rsidRDefault="000C513B" w:rsidP="002A5ABB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Інтернет ресурси</w:t>
            </w:r>
          </w:p>
        </w:tc>
        <w:tc>
          <w:tcPr>
            <w:tcW w:w="1417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0C513B" w:rsidTr="00905A12">
        <w:trPr>
          <w:gridAfter w:val="1"/>
          <w:wAfter w:w="1417" w:type="dxa"/>
        </w:trPr>
        <w:tc>
          <w:tcPr>
            <w:tcW w:w="1418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22.09.2022</w:t>
            </w:r>
          </w:p>
        </w:tc>
        <w:tc>
          <w:tcPr>
            <w:tcW w:w="8505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Мистецька година до 150 річчя від дня народження оперної співачки, громадської діячки, педагогині </w:t>
            </w:r>
            <w:r w:rsidRPr="00D529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(1872–1952)</w:t>
            </w:r>
          </w:p>
          <w:p w:rsidR="000C513B" w:rsidRPr="003C4B43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Крушельницької «Тріумф Соломії» підготовка матеріалу, перегляд онлайн</w:t>
            </w:r>
          </w:p>
        </w:tc>
        <w:tc>
          <w:tcPr>
            <w:tcW w:w="4395" w:type="dxa"/>
          </w:tcPr>
          <w:p w:rsidR="000C513B" w:rsidRDefault="000C513B" w:rsidP="002A5ABB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Інтернет ресурси</w:t>
            </w:r>
          </w:p>
        </w:tc>
        <w:tc>
          <w:tcPr>
            <w:tcW w:w="1417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0C513B" w:rsidTr="00905A12">
        <w:trPr>
          <w:gridAfter w:val="1"/>
          <w:wAfter w:w="1417" w:type="dxa"/>
        </w:trPr>
        <w:tc>
          <w:tcPr>
            <w:tcW w:w="1418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23.09.2022</w:t>
            </w:r>
          </w:p>
        </w:tc>
        <w:tc>
          <w:tcPr>
            <w:tcW w:w="8505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Самоосвіта в мережі Інтернет</w:t>
            </w:r>
          </w:p>
          <w:p w:rsidR="000C513B" w:rsidRPr="003C4B43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Електронні підручники, навчальні посібники</w:t>
            </w:r>
          </w:p>
        </w:tc>
        <w:tc>
          <w:tcPr>
            <w:tcW w:w="4395" w:type="dxa"/>
          </w:tcPr>
          <w:p w:rsidR="000C513B" w:rsidRDefault="000C513B" w:rsidP="002A5ABB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Інтернет ресурси</w:t>
            </w:r>
          </w:p>
        </w:tc>
        <w:tc>
          <w:tcPr>
            <w:tcW w:w="1417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0C513B" w:rsidTr="00905A12">
        <w:trPr>
          <w:gridAfter w:val="1"/>
          <w:wAfter w:w="1417" w:type="dxa"/>
        </w:trPr>
        <w:tc>
          <w:tcPr>
            <w:tcW w:w="1418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8505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Інформаційна сторінка до Дня європейських мов «Вивчаємо світ з іноземними мовами», відзначається з 2001 року</w:t>
            </w:r>
          </w:p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Підбірка матеріалу, наповнення сайту</w:t>
            </w:r>
          </w:p>
          <w:p w:rsidR="000C513B" w:rsidRPr="003C4B43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0C513B" w:rsidRDefault="000C513B" w:rsidP="002A5ABB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Інтернет ресурси</w:t>
            </w:r>
          </w:p>
        </w:tc>
        <w:tc>
          <w:tcPr>
            <w:tcW w:w="1417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0C513B" w:rsidTr="00905A12">
        <w:trPr>
          <w:gridAfter w:val="1"/>
          <w:wAfter w:w="1417" w:type="dxa"/>
        </w:trPr>
        <w:tc>
          <w:tcPr>
            <w:tcW w:w="1418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27.09.2022</w:t>
            </w:r>
          </w:p>
        </w:tc>
        <w:tc>
          <w:tcPr>
            <w:tcW w:w="8505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Подорож сучасними бібліотеками до Міжнародного дня бібліотек</w:t>
            </w:r>
          </w:p>
          <w:p w:rsidR="000C513B" w:rsidRPr="003C4B43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Підбірка віршів про бібліотеку</w:t>
            </w:r>
          </w:p>
        </w:tc>
        <w:tc>
          <w:tcPr>
            <w:tcW w:w="4395" w:type="dxa"/>
          </w:tcPr>
          <w:p w:rsidR="000C513B" w:rsidRDefault="000C513B" w:rsidP="002A5ABB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Інтернет ресурси</w:t>
            </w:r>
          </w:p>
        </w:tc>
        <w:tc>
          <w:tcPr>
            <w:tcW w:w="1417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0C513B" w:rsidTr="00905A12">
        <w:tc>
          <w:tcPr>
            <w:tcW w:w="1418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28.09.2022</w:t>
            </w:r>
          </w:p>
        </w:tc>
        <w:tc>
          <w:tcPr>
            <w:tcW w:w="8505" w:type="dxa"/>
          </w:tcPr>
          <w:p w:rsidR="000C513B" w:rsidRDefault="000C513B" w:rsidP="003B3DA9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529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180 рокі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в від дня виходу в світ (1842) </w:t>
            </w:r>
            <w:r w:rsidRPr="00D529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 Харкові першого повного видання поеми Івана Котляревського «Енеїда»;</w:t>
            </w:r>
          </w:p>
          <w:p w:rsidR="000C513B" w:rsidRDefault="000C513B" w:rsidP="003B3DA9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Підбір матріалу, оприлюднення на сайті</w:t>
            </w:r>
          </w:p>
        </w:tc>
        <w:tc>
          <w:tcPr>
            <w:tcW w:w="4395" w:type="dxa"/>
          </w:tcPr>
          <w:p w:rsidR="000C513B" w:rsidRDefault="000C513B" w:rsidP="002A5ABB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Інтернет ресурси</w:t>
            </w:r>
          </w:p>
        </w:tc>
        <w:tc>
          <w:tcPr>
            <w:tcW w:w="1417" w:type="dxa"/>
          </w:tcPr>
          <w:p w:rsidR="000C513B" w:rsidRDefault="000C513B" w:rsidP="003B3DA9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0C513B" w:rsidRDefault="000C513B" w:rsidP="003B3DA9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0C513B" w:rsidTr="00905A12">
        <w:trPr>
          <w:gridAfter w:val="1"/>
          <w:wAfter w:w="1417" w:type="dxa"/>
        </w:trPr>
        <w:tc>
          <w:tcPr>
            <w:tcW w:w="1418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29.09.2022</w:t>
            </w:r>
          </w:p>
        </w:tc>
        <w:tc>
          <w:tcPr>
            <w:tcW w:w="8505" w:type="dxa"/>
          </w:tcPr>
          <w:p w:rsidR="000C513B" w:rsidRPr="00905A12" w:rsidRDefault="000C513B" w:rsidP="00905A12">
            <w:pPr>
              <w:ind w:right="-337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05A1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День пам’яті трагедії Бабиного Яру;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підбірка матеріалу , оприлюднення</w:t>
            </w:r>
          </w:p>
          <w:p w:rsidR="000C513B" w:rsidRPr="003C4B43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0C513B" w:rsidRDefault="000C513B" w:rsidP="002A5ABB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Інтернет ресурси</w:t>
            </w:r>
          </w:p>
        </w:tc>
        <w:tc>
          <w:tcPr>
            <w:tcW w:w="1417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0C513B" w:rsidTr="00905A12">
        <w:trPr>
          <w:gridAfter w:val="1"/>
          <w:wAfter w:w="1417" w:type="dxa"/>
        </w:trPr>
        <w:tc>
          <w:tcPr>
            <w:tcW w:w="1418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30.09.2022</w:t>
            </w:r>
          </w:p>
        </w:tc>
        <w:tc>
          <w:tcPr>
            <w:tcW w:w="8505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Інсталяція книжково-ілюстративної виставки до Всеукраїнського дня бібліотек «Літературний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FRESH</w:t>
            </w:r>
            <w:r w:rsidRPr="00C8430A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 -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Читання зі смаком»</w:t>
            </w:r>
          </w:p>
          <w:p w:rsidR="000C513B" w:rsidRPr="003C4B43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Подорож сучасними бібліотеками</w:t>
            </w:r>
          </w:p>
        </w:tc>
        <w:tc>
          <w:tcPr>
            <w:tcW w:w="4395" w:type="dxa"/>
          </w:tcPr>
          <w:p w:rsidR="000C513B" w:rsidRDefault="000C513B" w:rsidP="002A5ABB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Інтернет ресурси</w:t>
            </w:r>
          </w:p>
        </w:tc>
        <w:tc>
          <w:tcPr>
            <w:tcW w:w="1417" w:type="dxa"/>
          </w:tcPr>
          <w:p w:rsidR="000C513B" w:rsidRDefault="000C513B" w:rsidP="00103380">
            <w:pPr>
              <w:pStyle w:val="a5"/>
              <w:tabs>
                <w:tab w:val="center" w:pos="7344"/>
                <w:tab w:val="left" w:pos="7776"/>
              </w:tabs>
              <w:ind w:left="0" w:right="-33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</w:tbl>
    <w:p w:rsidR="004E6DC8" w:rsidRDefault="004E6DC8" w:rsidP="006F1151">
      <w:pPr>
        <w:rPr>
          <w:rFonts w:ascii="Times New Roman" w:hAnsi="Times New Roman" w:cs="Times New Roman"/>
          <w:color w:val="0F243E" w:themeColor="text2" w:themeShade="80"/>
          <w:sz w:val="36"/>
          <w:lang w:val="uk-UA"/>
        </w:rPr>
      </w:pPr>
    </w:p>
    <w:p w:rsidR="004E6DC8" w:rsidRPr="004E6DC8" w:rsidRDefault="004E6DC8" w:rsidP="006F1151">
      <w:pPr>
        <w:rPr>
          <w:rFonts w:ascii="Times New Roman" w:hAnsi="Times New Roman" w:cs="Times New Roman"/>
          <w:color w:val="0F243E" w:themeColor="text2" w:themeShade="80"/>
          <w:sz w:val="36"/>
          <w:lang w:val="uk-UA"/>
        </w:rPr>
      </w:pPr>
    </w:p>
    <w:sectPr w:rsidR="004E6DC8" w:rsidRPr="004E6DC8" w:rsidSect="00D529D2">
      <w:footerReference w:type="defaul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902" w:rsidRDefault="001C6902" w:rsidP="00203C61">
      <w:r>
        <w:separator/>
      </w:r>
    </w:p>
  </w:endnote>
  <w:endnote w:type="continuationSeparator" w:id="1">
    <w:p w:rsidR="001C6902" w:rsidRDefault="001C6902" w:rsidP="00203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0050595"/>
    </w:sdtPr>
    <w:sdtContent>
      <w:p w:rsidR="003B3DA9" w:rsidRDefault="00AF72D9">
        <w:pPr>
          <w:pStyle w:val="aa"/>
          <w:jc w:val="right"/>
        </w:pPr>
        <w:fldSimple w:instr="PAGE   \* MERGEFORMAT">
          <w:r w:rsidR="000C513B">
            <w:rPr>
              <w:noProof/>
            </w:rPr>
            <w:t>5</w:t>
          </w:r>
        </w:fldSimple>
      </w:p>
    </w:sdtContent>
  </w:sdt>
  <w:p w:rsidR="003B3DA9" w:rsidRDefault="003B3D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902" w:rsidRDefault="001C6902" w:rsidP="00203C61">
      <w:r>
        <w:separator/>
      </w:r>
    </w:p>
  </w:footnote>
  <w:footnote w:type="continuationSeparator" w:id="1">
    <w:p w:rsidR="001C6902" w:rsidRDefault="001C6902" w:rsidP="00203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399"/>
    <w:multiLevelType w:val="hybridMultilevel"/>
    <w:tmpl w:val="BC9AC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C2A28"/>
    <w:multiLevelType w:val="hybridMultilevel"/>
    <w:tmpl w:val="ADD683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9143E9"/>
    <w:multiLevelType w:val="hybridMultilevel"/>
    <w:tmpl w:val="55446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62904"/>
    <w:multiLevelType w:val="hybridMultilevel"/>
    <w:tmpl w:val="5EFC64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642AFB"/>
    <w:multiLevelType w:val="hybridMultilevel"/>
    <w:tmpl w:val="443C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2F6"/>
    <w:rsid w:val="00043101"/>
    <w:rsid w:val="0004774A"/>
    <w:rsid w:val="000B2B8F"/>
    <w:rsid w:val="000C513B"/>
    <w:rsid w:val="00103380"/>
    <w:rsid w:val="00105FF3"/>
    <w:rsid w:val="00106545"/>
    <w:rsid w:val="00136FEF"/>
    <w:rsid w:val="0019756E"/>
    <w:rsid w:val="001B3317"/>
    <w:rsid w:val="001C6902"/>
    <w:rsid w:val="00203C61"/>
    <w:rsid w:val="002065CF"/>
    <w:rsid w:val="00213D70"/>
    <w:rsid w:val="002146B0"/>
    <w:rsid w:val="00226BE4"/>
    <w:rsid w:val="002441B0"/>
    <w:rsid w:val="00251AE3"/>
    <w:rsid w:val="00285258"/>
    <w:rsid w:val="002B059B"/>
    <w:rsid w:val="00316938"/>
    <w:rsid w:val="00336274"/>
    <w:rsid w:val="00340605"/>
    <w:rsid w:val="003B3DA9"/>
    <w:rsid w:val="003C355D"/>
    <w:rsid w:val="003C4B43"/>
    <w:rsid w:val="004024A5"/>
    <w:rsid w:val="004119E4"/>
    <w:rsid w:val="00450266"/>
    <w:rsid w:val="00465DD0"/>
    <w:rsid w:val="00492707"/>
    <w:rsid w:val="00495EF7"/>
    <w:rsid w:val="004E6DC8"/>
    <w:rsid w:val="0052731E"/>
    <w:rsid w:val="005754F9"/>
    <w:rsid w:val="005B2C63"/>
    <w:rsid w:val="005D1BF5"/>
    <w:rsid w:val="006369E8"/>
    <w:rsid w:val="006476BE"/>
    <w:rsid w:val="006F06C8"/>
    <w:rsid w:val="006F1151"/>
    <w:rsid w:val="00703F2D"/>
    <w:rsid w:val="007A0122"/>
    <w:rsid w:val="007C3387"/>
    <w:rsid w:val="007C49B3"/>
    <w:rsid w:val="00840733"/>
    <w:rsid w:val="008B7ADF"/>
    <w:rsid w:val="008E0956"/>
    <w:rsid w:val="008F4D94"/>
    <w:rsid w:val="00905A12"/>
    <w:rsid w:val="00994BB2"/>
    <w:rsid w:val="0099670C"/>
    <w:rsid w:val="009B231A"/>
    <w:rsid w:val="009C0590"/>
    <w:rsid w:val="009D628B"/>
    <w:rsid w:val="00A24C8E"/>
    <w:rsid w:val="00A966DD"/>
    <w:rsid w:val="00AF72D9"/>
    <w:rsid w:val="00B11491"/>
    <w:rsid w:val="00B40885"/>
    <w:rsid w:val="00B67A7E"/>
    <w:rsid w:val="00BA30BF"/>
    <w:rsid w:val="00BA5877"/>
    <w:rsid w:val="00BB12F6"/>
    <w:rsid w:val="00C3502C"/>
    <w:rsid w:val="00C8430A"/>
    <w:rsid w:val="00CB228D"/>
    <w:rsid w:val="00CF452A"/>
    <w:rsid w:val="00D11952"/>
    <w:rsid w:val="00D41ED8"/>
    <w:rsid w:val="00D529D2"/>
    <w:rsid w:val="00D556C7"/>
    <w:rsid w:val="00DE54BF"/>
    <w:rsid w:val="00F94BEA"/>
    <w:rsid w:val="00FE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3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ADF"/>
    <w:pPr>
      <w:ind w:left="720"/>
      <w:contextualSpacing/>
    </w:pPr>
  </w:style>
  <w:style w:type="table" w:styleId="a6">
    <w:name w:val="Table Grid"/>
    <w:basedOn w:val="a1"/>
    <w:uiPriority w:val="59"/>
    <w:rsid w:val="00994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C3502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03C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C61"/>
  </w:style>
  <w:style w:type="paragraph" w:styleId="aa">
    <w:name w:val="footer"/>
    <w:basedOn w:val="a"/>
    <w:link w:val="ab"/>
    <w:uiPriority w:val="99"/>
    <w:unhideWhenUsed/>
    <w:rsid w:val="00203C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3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ADF"/>
    <w:pPr>
      <w:ind w:left="720"/>
      <w:contextualSpacing/>
    </w:pPr>
  </w:style>
  <w:style w:type="table" w:styleId="a6">
    <w:name w:val="Table Grid"/>
    <w:basedOn w:val="a1"/>
    <w:uiPriority w:val="59"/>
    <w:rsid w:val="0099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C3502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03C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C61"/>
  </w:style>
  <w:style w:type="paragraph" w:styleId="aa">
    <w:name w:val="footer"/>
    <w:basedOn w:val="a"/>
    <w:link w:val="ab"/>
    <w:uiPriority w:val="99"/>
    <w:unhideWhenUsed/>
    <w:rsid w:val="00203C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623B-A89E-42FA-BC74-59F30940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dcterms:created xsi:type="dcterms:W3CDTF">2022-08-13T12:34:00Z</dcterms:created>
  <dcterms:modified xsi:type="dcterms:W3CDTF">2022-09-06T11:33:00Z</dcterms:modified>
</cp:coreProperties>
</file>