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5E18" w14:textId="0576EF21" w:rsidR="00687F67" w:rsidRDefault="00C8342E">
      <w:pPr>
        <w:rPr>
          <w:lang w:val="uk-UA"/>
        </w:rPr>
      </w:pPr>
      <w:r>
        <w:rPr>
          <w:lang w:val="uk-UA"/>
        </w:rPr>
        <w:t xml:space="preserve">                                Мінна небезпека та наслідки війни</w:t>
      </w:r>
    </w:p>
    <w:p w14:paraId="3EC06548" w14:textId="211A3C06" w:rsidR="00C8342E" w:rsidRDefault="00C8342E">
      <w:pPr>
        <w:rPr>
          <w:lang w:val="uk-UA"/>
        </w:rPr>
      </w:pPr>
      <w:r>
        <w:rPr>
          <w:lang w:val="uk-UA"/>
        </w:rPr>
        <w:t xml:space="preserve">Повномасштабне військове вторгнення Росії в Україну на ведення активних бойових </w:t>
      </w:r>
      <w:proofErr w:type="spellStart"/>
      <w:r>
        <w:rPr>
          <w:lang w:val="uk-UA"/>
        </w:rPr>
        <w:t>дій,постійні</w:t>
      </w:r>
      <w:proofErr w:type="spellEnd"/>
      <w:r>
        <w:rPr>
          <w:lang w:val="uk-UA"/>
        </w:rPr>
        <w:t xml:space="preserve"> обстріли ,мінування об</w:t>
      </w:r>
      <w:r w:rsidR="000274F2" w:rsidRPr="000274F2">
        <w:rPr>
          <w:lang w:val="uk-UA"/>
        </w:rPr>
        <w:t>’</w:t>
      </w:r>
      <w:r>
        <w:rPr>
          <w:lang w:val="uk-UA"/>
        </w:rPr>
        <w:t xml:space="preserve">єктів цивільної інфраструктури – як наслідок _ значна частина України стала вкрай небезпечною. Навіть попри припинення бойових дій </w:t>
      </w:r>
      <w:r w:rsidR="00F83A99">
        <w:rPr>
          <w:lang w:val="uk-UA"/>
        </w:rPr>
        <w:t xml:space="preserve"> у деяких регіонах ,жити на цих територіях зараз </w:t>
      </w:r>
      <w:proofErr w:type="spellStart"/>
      <w:r w:rsidR="00F83A99">
        <w:rPr>
          <w:lang w:val="uk-UA"/>
        </w:rPr>
        <w:t>ризиково</w:t>
      </w:r>
      <w:proofErr w:type="spellEnd"/>
      <w:r w:rsidR="00F83A99">
        <w:rPr>
          <w:lang w:val="uk-UA"/>
        </w:rPr>
        <w:t xml:space="preserve">. За попередніми оцінками Державної служби з надзвичайних ситуацій України ,російськими мінами  та боєприпасами забруднено 300 </w:t>
      </w:r>
      <w:proofErr w:type="spellStart"/>
      <w:r w:rsidR="00F83A99">
        <w:rPr>
          <w:lang w:val="uk-UA"/>
        </w:rPr>
        <w:t>тис.кв.км</w:t>
      </w:r>
      <w:proofErr w:type="spellEnd"/>
      <w:r w:rsidR="00F83A99">
        <w:rPr>
          <w:lang w:val="uk-UA"/>
        </w:rPr>
        <w:t>,</w:t>
      </w:r>
      <w:r w:rsidR="00086CC8">
        <w:rPr>
          <w:lang w:val="uk-UA"/>
        </w:rPr>
        <w:t xml:space="preserve"> </w:t>
      </w:r>
      <w:r w:rsidR="00F83A99">
        <w:rPr>
          <w:lang w:val="uk-UA"/>
        </w:rPr>
        <w:t>що становить майже половину території України.</w:t>
      </w:r>
    </w:p>
    <w:p w14:paraId="4AE11ADC" w14:textId="11E77180" w:rsidR="00F83A99" w:rsidRDefault="00F83A99">
      <w:pPr>
        <w:rPr>
          <w:lang w:val="uk-UA"/>
        </w:rPr>
      </w:pPr>
      <w:r>
        <w:rPr>
          <w:lang w:val="uk-UA"/>
        </w:rPr>
        <w:t>В ООН заявляють ,що Україна наближається до найбільш замінованих країн світу. Досі вважалося ,що найбільш</w:t>
      </w:r>
      <w:r w:rsidR="00F60DCC">
        <w:rPr>
          <w:lang w:val="uk-UA"/>
        </w:rPr>
        <w:t xml:space="preserve">а кількість мін  - в Афганістані, а також Камбоджі, Лаосі, Анголі й Боснії та </w:t>
      </w:r>
      <w:proofErr w:type="spellStart"/>
      <w:r w:rsidR="00F60DCC">
        <w:rPr>
          <w:lang w:val="uk-UA"/>
        </w:rPr>
        <w:t>Герцоговині</w:t>
      </w:r>
      <w:proofErr w:type="spellEnd"/>
      <w:r w:rsidR="00F60DCC">
        <w:rPr>
          <w:lang w:val="uk-UA"/>
        </w:rPr>
        <w:t xml:space="preserve">. Українська земля буквально нашпигована залишками ракет і снарядів, протипіхотними та протитанковими мінами та іншими вибухонебезпечними предметами , які можуть </w:t>
      </w:r>
      <w:proofErr w:type="spellStart"/>
      <w:r w:rsidR="00F60DCC">
        <w:rPr>
          <w:lang w:val="uk-UA"/>
        </w:rPr>
        <w:t>здетонувати</w:t>
      </w:r>
      <w:proofErr w:type="spellEnd"/>
      <w:r w:rsidR="00F60DCC">
        <w:rPr>
          <w:lang w:val="uk-UA"/>
        </w:rPr>
        <w:t xml:space="preserve"> та зашкодити життю людей будь-якої </w:t>
      </w:r>
      <w:r w:rsidR="000274F2">
        <w:rPr>
          <w:lang w:val="uk-UA"/>
        </w:rPr>
        <w:t xml:space="preserve"> миті. Процес знешкодження мін у десятки разів </w:t>
      </w:r>
      <w:proofErr w:type="spellStart"/>
      <w:r w:rsidR="000274F2">
        <w:rPr>
          <w:lang w:val="uk-UA"/>
        </w:rPr>
        <w:t>тривалишій</w:t>
      </w:r>
      <w:proofErr w:type="spellEnd"/>
      <w:r w:rsidR="000274F2">
        <w:rPr>
          <w:lang w:val="uk-UA"/>
        </w:rPr>
        <w:t xml:space="preserve"> і складнішій , ніж мінування. У Генеральному штабі Збройних Сил України вважають ,що на розмінування територій після перемоги знадобиться не менше 250 млрд. доларів. За оцінками ООН , один рік бойових дій дорівнює 10 рокам розмінування. Щоб повністю очистити території України від вибухонебезпечних предметів знадобляться десятиліття.</w:t>
      </w:r>
    </w:p>
    <w:p w14:paraId="4E877466" w14:textId="164CF330" w:rsidR="00EB7F7F" w:rsidRDefault="0000012C">
      <w:pPr>
        <w:rPr>
          <w:lang w:val="uk-UA"/>
        </w:rPr>
      </w:pPr>
      <w:r>
        <w:rPr>
          <w:lang w:val="uk-UA"/>
        </w:rPr>
        <w:t>Російські окупанти масово встановлюють заборонені міжнародним правом міні – пастки, мінують інфраструктурні об</w:t>
      </w:r>
      <w:r w:rsidR="00086CC8" w:rsidRPr="00086CC8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, приватне житло. В усіх населених пунктах</w:t>
      </w:r>
      <w:r w:rsidR="00B2025E">
        <w:rPr>
          <w:lang w:val="uk-UA"/>
        </w:rPr>
        <w:t>,</w:t>
      </w:r>
      <w:r w:rsidR="00086CC8">
        <w:rPr>
          <w:lang w:val="uk-UA"/>
        </w:rPr>
        <w:t xml:space="preserve"> </w:t>
      </w:r>
      <w:r>
        <w:rPr>
          <w:lang w:val="uk-UA"/>
        </w:rPr>
        <w:t xml:space="preserve">де побували росіяни , </w:t>
      </w:r>
      <w:r w:rsidR="00CB2C54">
        <w:rPr>
          <w:lang w:val="uk-UA"/>
        </w:rPr>
        <w:t>є заміновані території, де поставлені розтяжки та пастки. Зокрема</w:t>
      </w:r>
      <w:r w:rsidR="00B2025E">
        <w:rPr>
          <w:lang w:val="uk-UA"/>
        </w:rPr>
        <w:t xml:space="preserve"> </w:t>
      </w:r>
      <w:r w:rsidR="00CB2C54">
        <w:rPr>
          <w:lang w:val="uk-UA"/>
        </w:rPr>
        <w:t>,це залишки нерозірваних вибухонебезпечних предметів, касетних боєприпасів від систем залпового вогню «Смерч», «Град», «Ураган», ручні гранати, мінометні міни,</w:t>
      </w:r>
      <w:r w:rsidR="00B2025E">
        <w:rPr>
          <w:lang w:val="uk-UA"/>
        </w:rPr>
        <w:t xml:space="preserve"> </w:t>
      </w:r>
      <w:r w:rsidR="00CB2C54">
        <w:rPr>
          <w:lang w:val="uk-UA"/>
        </w:rPr>
        <w:t>артилерійські снаряди, нек</w:t>
      </w:r>
      <w:r w:rsidR="00B2025E">
        <w:rPr>
          <w:lang w:val="uk-UA"/>
        </w:rPr>
        <w:t>еровані ракети з літаків і вертольотів, залишки ракет «Калібр» та «Іскандер». Крім цього, окупанти вдаються до дистанційного мінування. Вони здійснюють залпи масового забруднення української землі новітньою інженерною системою «</w:t>
      </w:r>
      <w:proofErr w:type="spellStart"/>
      <w:r w:rsidR="00B2025E">
        <w:rPr>
          <w:lang w:val="uk-UA"/>
        </w:rPr>
        <w:t>Земледелие</w:t>
      </w:r>
      <w:proofErr w:type="spellEnd"/>
      <w:r w:rsidR="00B2025E">
        <w:rPr>
          <w:lang w:val="uk-UA"/>
        </w:rPr>
        <w:t xml:space="preserve">». Вона мінує територію на відстані від 5 до 15 км. Також РФ використовує морські міни  у Чорному морі, як безконтрольно дрейфуючі боєприпаси. Міністерство оборони України </w:t>
      </w:r>
      <w:r w:rsidR="00390707">
        <w:rPr>
          <w:lang w:val="uk-UA"/>
        </w:rPr>
        <w:t>заявляє, що свідоме вживання  Росією таких мін, перетворює їх на зброю, яка загрожує цивільним судам і їхнім екіпажам.</w:t>
      </w:r>
      <w:r w:rsidR="00EB7F7F">
        <w:rPr>
          <w:lang w:val="uk-UA"/>
        </w:rPr>
        <w:t xml:space="preserve"> Українська влада панує залучити до знешкодження вибухівки  на тер</w:t>
      </w:r>
      <w:r w:rsidR="00086CC8">
        <w:rPr>
          <w:lang w:val="uk-UA"/>
        </w:rPr>
        <w:t>и</w:t>
      </w:r>
      <w:r w:rsidR="00EB7F7F">
        <w:rPr>
          <w:lang w:val="uk-UA"/>
        </w:rPr>
        <w:t>торії  України іноземних фахівців і вже почала роботу.</w:t>
      </w:r>
    </w:p>
    <w:p w14:paraId="40DCC8A3" w14:textId="32E14F2A" w:rsidR="00390707" w:rsidRDefault="00706FC2">
      <w:pPr>
        <w:rPr>
          <w:lang w:val="uk-UA"/>
        </w:rPr>
      </w:pPr>
      <w:r>
        <w:rPr>
          <w:lang w:val="uk-UA"/>
        </w:rPr>
        <w:t xml:space="preserve"> </w:t>
      </w:r>
      <w:r w:rsidR="00390707">
        <w:rPr>
          <w:lang w:val="uk-UA"/>
        </w:rPr>
        <w:t xml:space="preserve">З початку війни Росії проти України неодноразово трапляються випадки, коли цивільні люди ,зокрема діти </w:t>
      </w:r>
      <w:r w:rsidR="00E57CE6">
        <w:rPr>
          <w:lang w:val="uk-UA"/>
        </w:rPr>
        <w:t xml:space="preserve">ранилися або загинули від мін. </w:t>
      </w:r>
      <w:r w:rsidR="007701D9">
        <w:rPr>
          <w:lang w:val="uk-UA"/>
        </w:rPr>
        <w:t>Іноді – саме через незнання правил безпечного поводження з мінами.</w:t>
      </w:r>
    </w:p>
    <w:p w14:paraId="70D7AD4C" w14:textId="31BACA76" w:rsidR="00784453" w:rsidRDefault="007701D9">
      <w:pPr>
        <w:rPr>
          <w:lang w:val="uk-UA"/>
        </w:rPr>
      </w:pPr>
      <w:r w:rsidRPr="00086CC8">
        <w:rPr>
          <w:b/>
          <w:bCs/>
          <w:lang w:val="uk-UA"/>
        </w:rPr>
        <w:t>Мінна безпека</w:t>
      </w:r>
      <w:r>
        <w:rPr>
          <w:lang w:val="uk-UA"/>
        </w:rPr>
        <w:t xml:space="preserve"> – це комплекс знань , умінь та практичних навичок , забезпечують людині  збереження життя та здоров</w:t>
      </w:r>
      <w:r w:rsidRPr="007701D9">
        <w:rPr>
          <w:lang w:val="uk-UA"/>
        </w:rPr>
        <w:t>’</w:t>
      </w:r>
      <w:r>
        <w:rPr>
          <w:lang w:val="uk-UA"/>
        </w:rPr>
        <w:t>я  при діях в районах забруднених вибухонебезпечними предметами.</w:t>
      </w:r>
      <w:r w:rsidRPr="007701D9">
        <w:rPr>
          <w:lang w:val="uk-UA"/>
        </w:rPr>
        <w:t xml:space="preserve"> </w:t>
      </w:r>
      <w:r>
        <w:rPr>
          <w:lang w:val="uk-UA"/>
        </w:rPr>
        <w:t xml:space="preserve">Під вибухонебезпечними предметами слід розуміти будь – які пристрої </w:t>
      </w:r>
      <w:r w:rsidR="00F47CE4">
        <w:rPr>
          <w:lang w:val="uk-UA"/>
        </w:rPr>
        <w:t>,засоби, підозрілі предмети , що здатні за певних умов вибухати. Вибухонебезпечні предмети становлять смертельну загрозу. Найбільш розповсюджені з них різні види протипіхотних мін, мінометні та протитанкові міни, артилерійські та танкові снаряди, різні види ручних гранат, саморобні вибухові пристрої тощо. Усі вони містять вибухові речовини</w:t>
      </w:r>
      <w:r w:rsidR="004A7948">
        <w:rPr>
          <w:lang w:val="uk-UA"/>
        </w:rPr>
        <w:t xml:space="preserve">  та можуть спрацювати від тертя, удару чи інших механічних дій. Навіть після тривалого перебування у воді , </w:t>
      </w:r>
      <w:r w:rsidR="00A63AAF">
        <w:rPr>
          <w:lang w:val="uk-UA"/>
        </w:rPr>
        <w:t xml:space="preserve">або землі ці речовини не втрачають здатності вибухати. Особливу небезпеку становить </w:t>
      </w:r>
      <w:r w:rsidR="00A63AAF" w:rsidRPr="00F52B02">
        <w:rPr>
          <w:b/>
          <w:bCs/>
          <w:lang w:val="uk-UA"/>
        </w:rPr>
        <w:t>протипіхотна фугасна міна</w:t>
      </w:r>
      <w:r w:rsidR="00A63AAF">
        <w:rPr>
          <w:lang w:val="uk-UA"/>
        </w:rPr>
        <w:t xml:space="preserve"> «</w:t>
      </w:r>
      <w:r w:rsidR="00A63AAF" w:rsidRPr="00A63AAF">
        <w:rPr>
          <w:b/>
          <w:bCs/>
          <w:lang w:val="uk-UA"/>
        </w:rPr>
        <w:t>Метелик»(</w:t>
      </w:r>
      <w:r w:rsidR="00A63AAF">
        <w:rPr>
          <w:lang w:val="uk-UA"/>
        </w:rPr>
        <w:t xml:space="preserve">також її називають «Пелюстка»). Це невеликий предмет з пластику . Принцип дії – </w:t>
      </w:r>
      <w:proofErr w:type="spellStart"/>
      <w:r w:rsidR="00A63AAF">
        <w:rPr>
          <w:lang w:val="uk-UA"/>
        </w:rPr>
        <w:t>нажимний</w:t>
      </w:r>
      <w:proofErr w:type="spellEnd"/>
      <w:r w:rsidR="00A63AAF">
        <w:rPr>
          <w:lang w:val="uk-UA"/>
        </w:rPr>
        <w:t>. Потрібно наступити , тоді вона спрацює , і  наступає ураження кінцівок(стопи або всієї ноги). Ці міни розміром 12</w:t>
      </w:r>
      <w:r w:rsidR="00AC7210">
        <w:rPr>
          <w:lang w:val="uk-UA"/>
        </w:rPr>
        <w:t xml:space="preserve"> </w:t>
      </w:r>
      <w:r w:rsidR="00A63AAF">
        <w:rPr>
          <w:lang w:val="uk-UA"/>
        </w:rPr>
        <w:t xml:space="preserve">см і вагою 80г, </w:t>
      </w:r>
      <w:proofErr w:type="spellStart"/>
      <w:r w:rsidR="00A63AAF">
        <w:rPr>
          <w:lang w:val="uk-UA"/>
        </w:rPr>
        <w:t>розкидують</w:t>
      </w:r>
      <w:proofErr w:type="spellEnd"/>
      <w:r w:rsidR="00A63AAF">
        <w:rPr>
          <w:lang w:val="uk-UA"/>
        </w:rPr>
        <w:t xml:space="preserve"> їх  із касетних боєприпасів</w:t>
      </w:r>
      <w:r w:rsidR="00784453">
        <w:rPr>
          <w:lang w:val="uk-UA"/>
        </w:rPr>
        <w:t>.</w:t>
      </w:r>
    </w:p>
    <w:p w14:paraId="3E86B9A9" w14:textId="35130B18" w:rsidR="00F52B02" w:rsidRDefault="00784453">
      <w:pPr>
        <w:rPr>
          <w:lang w:val="uk-UA"/>
        </w:rPr>
      </w:pPr>
      <w:r w:rsidRPr="00F52B02">
        <w:rPr>
          <w:b/>
          <w:bCs/>
          <w:lang w:val="uk-UA"/>
        </w:rPr>
        <w:t>Протипіхотні осколкові міни</w:t>
      </w:r>
      <w:r>
        <w:rPr>
          <w:lang w:val="uk-UA"/>
        </w:rPr>
        <w:t xml:space="preserve"> на відміну від фугасних мін  їх закопують у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 xml:space="preserve">, або маскують на дереві . Вибухають такі міни, якщо </w:t>
      </w:r>
      <w:r w:rsidR="00706FC2">
        <w:rPr>
          <w:lang w:val="uk-UA"/>
        </w:rPr>
        <w:t>їх активують дистанційно. Людина зачіпає розтяжку , міна вистр</w:t>
      </w:r>
      <w:r w:rsidR="00F52B02">
        <w:rPr>
          <w:lang w:val="uk-UA"/>
        </w:rPr>
        <w:t>и</w:t>
      </w:r>
      <w:r w:rsidR="00706FC2">
        <w:rPr>
          <w:lang w:val="uk-UA"/>
        </w:rPr>
        <w:t xml:space="preserve">бує на висоту 1м і розривається. За розміром </w:t>
      </w:r>
      <w:r w:rsidR="00F52B02">
        <w:rPr>
          <w:lang w:val="uk-UA"/>
        </w:rPr>
        <w:t>ця міна як літрова банка, важить 5кг, всередині має 2400 осколків ,які розлітаються на 50 м. Шансів вижити не має.</w:t>
      </w:r>
    </w:p>
    <w:p w14:paraId="369D6E69" w14:textId="45BB0E13" w:rsidR="00F52B02" w:rsidRDefault="004F5A8A">
      <w:pPr>
        <w:rPr>
          <w:lang w:val="uk-UA"/>
        </w:rPr>
      </w:pPr>
      <w:r>
        <w:rPr>
          <w:lang w:val="uk-UA"/>
        </w:rPr>
        <w:lastRenderedPageBreak/>
        <w:t>Протитанкові міни закопують у землю , або залишають на поверхні. Вибухають від ваги у 120кг і більше. Та торкатися таких  предметів у жодному разі не можна. Часто під протитанкові міні можуть встановлені протипіхотні. Часто під протитанкові міни можуть встановлювати протипіхотні. У разі вибуху – шансів вижити пр</w:t>
      </w:r>
      <w:r w:rsidR="00EB7F7F">
        <w:rPr>
          <w:lang w:val="uk-UA"/>
        </w:rPr>
        <w:t>а</w:t>
      </w:r>
      <w:r>
        <w:rPr>
          <w:lang w:val="uk-UA"/>
        </w:rPr>
        <w:t>ктично не має.</w:t>
      </w:r>
    </w:p>
    <w:p w14:paraId="0DA67369" w14:textId="3D8283C8" w:rsidR="004F5A8A" w:rsidRDefault="004F5A8A">
      <w:pPr>
        <w:rPr>
          <w:lang w:val="uk-UA"/>
        </w:rPr>
      </w:pPr>
      <w:r w:rsidRPr="00DB4F22">
        <w:rPr>
          <w:b/>
          <w:bCs/>
          <w:lang w:val="uk-UA"/>
        </w:rPr>
        <w:t>Системи залпового вогню «Град», «Смерч», «Ураган», «Точка У» можуть бути касетними.</w:t>
      </w:r>
      <w:r>
        <w:rPr>
          <w:lang w:val="uk-UA"/>
        </w:rPr>
        <w:t xml:space="preserve"> Такі</w:t>
      </w:r>
      <w:r w:rsidR="00C30353">
        <w:rPr>
          <w:lang w:val="uk-UA"/>
        </w:rPr>
        <w:t xml:space="preserve"> боєприпаси влаштовані за при</w:t>
      </w:r>
      <w:r w:rsidR="001C7A0C">
        <w:rPr>
          <w:lang w:val="uk-UA"/>
        </w:rPr>
        <w:t>н</w:t>
      </w:r>
      <w:r w:rsidR="00C30353">
        <w:rPr>
          <w:lang w:val="uk-UA"/>
        </w:rPr>
        <w:t>ципом</w:t>
      </w:r>
      <w:r w:rsidR="001C7A0C">
        <w:rPr>
          <w:lang w:val="uk-UA"/>
        </w:rPr>
        <w:t xml:space="preserve"> </w:t>
      </w:r>
      <w:r w:rsidR="00C30353">
        <w:rPr>
          <w:lang w:val="uk-UA"/>
        </w:rPr>
        <w:t xml:space="preserve"> російської</w:t>
      </w:r>
      <w:r w:rsidR="001C7A0C">
        <w:rPr>
          <w:lang w:val="uk-UA"/>
        </w:rPr>
        <w:t xml:space="preserve"> «матрьошки». У випущеному </w:t>
      </w:r>
      <w:proofErr w:type="spellStart"/>
      <w:r w:rsidR="001C7A0C">
        <w:rPr>
          <w:lang w:val="uk-UA"/>
        </w:rPr>
        <w:t>боєприпасі</w:t>
      </w:r>
      <w:proofErr w:type="spellEnd"/>
      <w:r w:rsidR="001C7A0C">
        <w:rPr>
          <w:lang w:val="uk-UA"/>
        </w:rPr>
        <w:t xml:space="preserve"> є від 30 до 70 маленьких боєприпасів , які розлітаються в площу на кілька гектарів. Це елементи 12см у розмірі, але несуть смертельну загрозу. Цей тип боєприпасів заборонений Міжнародною конвенцією з касетних боєприпасів у 2010 році. На жаль  російські військові застосували їх неодноразово.</w:t>
      </w:r>
    </w:p>
    <w:p w14:paraId="530660E1" w14:textId="037BF6E3" w:rsidR="00DB4F22" w:rsidRDefault="00DB4F22">
      <w:pPr>
        <w:rPr>
          <w:lang w:val="uk-UA"/>
        </w:rPr>
      </w:pPr>
      <w:r w:rsidRPr="00761DBA">
        <w:rPr>
          <w:b/>
          <w:bCs/>
          <w:lang w:val="uk-UA"/>
        </w:rPr>
        <w:t>Саморобні вибухові пристрої</w:t>
      </w:r>
      <w:r>
        <w:rPr>
          <w:lang w:val="uk-UA"/>
        </w:rPr>
        <w:t xml:space="preserve"> – це  вибухові предмети, вироблені індивідуально, або групою осіб, завдяки хімічним сполукам різних компонентів , а також промислового виробництва, різної форми , різних розмірів , </w:t>
      </w:r>
      <w:proofErr w:type="spellStart"/>
      <w:r>
        <w:rPr>
          <w:lang w:val="uk-UA"/>
        </w:rPr>
        <w:t>предназначені</w:t>
      </w:r>
      <w:proofErr w:type="spellEnd"/>
      <w:r>
        <w:rPr>
          <w:lang w:val="uk-UA"/>
        </w:rPr>
        <w:t xml:space="preserve"> для ураження </w:t>
      </w:r>
      <w:r w:rsidR="00761DBA">
        <w:rPr>
          <w:lang w:val="uk-UA"/>
        </w:rPr>
        <w:t>людей, тварин, пошкодження різних об</w:t>
      </w:r>
      <w:r w:rsidR="00014151" w:rsidRPr="00014151">
        <w:rPr>
          <w:lang w:val="uk-UA"/>
        </w:rPr>
        <w:t>’</w:t>
      </w:r>
      <w:r w:rsidR="00761DBA">
        <w:rPr>
          <w:lang w:val="uk-UA"/>
        </w:rPr>
        <w:t xml:space="preserve">єктів , техніки, будівлі дією вибухової хвилі чи уламків , які отримали напрямок руху, в результаті їх термічного розкладу. При застосуванні саморобних вибухових пристроїв для їх маскування використовують корпуси </w:t>
      </w:r>
      <w:proofErr w:type="spellStart"/>
      <w:r w:rsidR="00761DBA">
        <w:rPr>
          <w:lang w:val="uk-UA"/>
        </w:rPr>
        <w:t>електробритв</w:t>
      </w:r>
      <w:proofErr w:type="spellEnd"/>
      <w:r w:rsidR="00761DBA">
        <w:rPr>
          <w:lang w:val="uk-UA"/>
        </w:rPr>
        <w:t xml:space="preserve">, прасок, радіо- та електроприладів, які розраховані на вибух при включенні. Взагалі саморобні вибухові пристрої можуть бути </w:t>
      </w:r>
      <w:r w:rsidR="00BB641F">
        <w:rPr>
          <w:lang w:val="uk-UA"/>
        </w:rPr>
        <w:t xml:space="preserve">замасковані під будь-який предмет побуту. Це може бути мобільний телефон, дитяча іграшка (в обгортці),коробка цукерок, книга в упаковці, </w:t>
      </w:r>
      <w:proofErr w:type="spellStart"/>
      <w:r w:rsidR="00BB641F">
        <w:rPr>
          <w:lang w:val="uk-UA"/>
        </w:rPr>
        <w:t>откритка</w:t>
      </w:r>
      <w:proofErr w:type="spellEnd"/>
      <w:r w:rsidR="00BB641F">
        <w:rPr>
          <w:lang w:val="uk-UA"/>
        </w:rPr>
        <w:t xml:space="preserve"> в конверті, гаманець, </w:t>
      </w:r>
      <w:r w:rsidR="00014151">
        <w:rPr>
          <w:lang w:val="uk-UA"/>
        </w:rPr>
        <w:t>жіноча сумочка</w:t>
      </w:r>
      <w:r w:rsidR="00BB641F">
        <w:rPr>
          <w:lang w:val="uk-UA"/>
        </w:rPr>
        <w:t xml:space="preserve"> </w:t>
      </w:r>
      <w:r w:rsidR="00014151">
        <w:rPr>
          <w:lang w:val="uk-UA"/>
        </w:rPr>
        <w:t xml:space="preserve">, яскравий пакет , авторучка тощо. Необхідно звертати увагу  й на предмети, які закріплюють саморобні вибухові пристрої. Це можуть бути дроти, мотузки, </w:t>
      </w:r>
      <w:proofErr w:type="spellStart"/>
      <w:r w:rsidR="00014151">
        <w:rPr>
          <w:lang w:val="uk-UA"/>
        </w:rPr>
        <w:t>ізол</w:t>
      </w:r>
      <w:r w:rsidR="00EB7F7F">
        <w:rPr>
          <w:lang w:val="uk-UA"/>
        </w:rPr>
        <w:t>є</w:t>
      </w:r>
      <w:r w:rsidR="00014151">
        <w:rPr>
          <w:lang w:val="uk-UA"/>
        </w:rPr>
        <w:t>нта</w:t>
      </w:r>
      <w:proofErr w:type="spellEnd"/>
      <w:r w:rsidR="00014151">
        <w:rPr>
          <w:lang w:val="uk-UA"/>
        </w:rPr>
        <w:t xml:space="preserve"> ,липка стрічка тощо.</w:t>
      </w:r>
    </w:p>
    <w:p w14:paraId="0ED314AC" w14:textId="279308A7" w:rsidR="00014151" w:rsidRPr="00014151" w:rsidRDefault="00014151">
      <w:pPr>
        <w:rPr>
          <w:b/>
          <w:bCs/>
          <w:lang w:val="uk-UA"/>
        </w:rPr>
      </w:pPr>
      <w:proofErr w:type="spellStart"/>
      <w:r w:rsidRPr="00014151">
        <w:rPr>
          <w:b/>
          <w:bCs/>
          <w:lang w:val="uk-UA"/>
        </w:rPr>
        <w:t>Запам</w:t>
      </w:r>
      <w:proofErr w:type="spellEnd"/>
      <w:r w:rsidRPr="00014151">
        <w:rPr>
          <w:b/>
          <w:bCs/>
        </w:rPr>
        <w:t>’</w:t>
      </w:r>
      <w:proofErr w:type="spellStart"/>
      <w:r w:rsidRPr="00014151">
        <w:rPr>
          <w:b/>
          <w:bCs/>
          <w:lang w:val="uk-UA"/>
        </w:rPr>
        <w:t>ятайте</w:t>
      </w:r>
      <w:proofErr w:type="spellEnd"/>
      <w:r w:rsidRPr="00014151">
        <w:rPr>
          <w:b/>
          <w:bCs/>
          <w:lang w:val="uk-UA"/>
        </w:rPr>
        <w:t xml:space="preserve"> характерні ознаки вибухових пристроїв:</w:t>
      </w:r>
    </w:p>
    <w:p w14:paraId="3B9977A3" w14:textId="5CBEE07D" w:rsidR="00014151" w:rsidRDefault="00014151" w:rsidP="000141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предмети можуть бути незнайомими або незвичними для цієї обстановки чи терито</w:t>
      </w:r>
      <w:r w:rsidRPr="00014151">
        <w:rPr>
          <w:lang w:val="uk-UA"/>
        </w:rPr>
        <w:t>рії;</w:t>
      </w:r>
    </w:p>
    <w:p w14:paraId="21B6F1F4" w14:textId="4CDE3A6D" w:rsidR="00014151" w:rsidRDefault="00014151" w:rsidP="000141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наявність звуків ,що лунають від предмета(цокання годинника, сигнали через певний проміжок часу);</w:t>
      </w:r>
    </w:p>
    <w:p w14:paraId="0474378D" w14:textId="0939B216" w:rsidR="00014151" w:rsidRDefault="00014151" w:rsidP="000141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наявність джерел живлення (</w:t>
      </w:r>
      <w:r w:rsidR="00E049C9">
        <w:rPr>
          <w:lang w:val="uk-UA"/>
        </w:rPr>
        <w:t>це може бути батарейка, акумулятор тощо);</w:t>
      </w:r>
    </w:p>
    <w:p w14:paraId="0571B3A9" w14:textId="33335B22" w:rsidR="00E049C9" w:rsidRDefault="00E049C9" w:rsidP="000141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наявність розтяжки дротів , або дротів , що тягнуться від </w:t>
      </w:r>
      <w:proofErr w:type="spellStart"/>
      <w:r>
        <w:rPr>
          <w:lang w:val="uk-UA"/>
        </w:rPr>
        <w:t>механізма</w:t>
      </w:r>
      <w:proofErr w:type="spellEnd"/>
      <w:r>
        <w:rPr>
          <w:lang w:val="uk-UA"/>
        </w:rPr>
        <w:t xml:space="preserve"> на велику відстань.</w:t>
      </w:r>
    </w:p>
    <w:p w14:paraId="543BEFF5" w14:textId="63156B66" w:rsidR="00E049C9" w:rsidRDefault="005A1381" w:rsidP="00E049C9">
      <w:pPr>
        <w:ind w:left="360"/>
        <w:rPr>
          <w:lang w:val="uk-UA"/>
        </w:rPr>
      </w:pPr>
      <w:r w:rsidRPr="002E5FE9">
        <w:rPr>
          <w:b/>
          <w:bCs/>
          <w:lang w:val="uk-UA"/>
        </w:rPr>
        <w:t>Якщо ви виявили підозрілий предмет, схожий на вибухонебезпечний:</w:t>
      </w:r>
    </w:p>
    <w:p w14:paraId="2D30F9B7" w14:textId="77777777" w:rsidR="002E5FE9" w:rsidRDefault="002E5FE9" w:rsidP="00E049C9">
      <w:pPr>
        <w:ind w:left="360"/>
        <w:rPr>
          <w:lang w:val="uk-UA"/>
        </w:rPr>
      </w:pPr>
      <w:r>
        <w:rPr>
          <w:lang w:val="uk-UA"/>
        </w:rPr>
        <w:t>1.У жодному разі не торкатися знахідок власноруч і не дозволяйте це робити іншим. Категорично забороняється переміщувати вибухонебезпечні предмети, намагатися розібрати їх, заносити у приміщення, закопувати у землю, кидати у водойми.</w:t>
      </w:r>
    </w:p>
    <w:p w14:paraId="295AAFE1" w14:textId="77777777" w:rsidR="002E5FE9" w:rsidRDefault="002E5FE9" w:rsidP="00E049C9">
      <w:pPr>
        <w:ind w:left="360"/>
        <w:rPr>
          <w:lang w:val="uk-UA"/>
        </w:rPr>
      </w:pPr>
      <w:r>
        <w:rPr>
          <w:lang w:val="uk-UA"/>
        </w:rPr>
        <w:t>2.Відійдіть від підозрілого предмета якомога далі.</w:t>
      </w:r>
    </w:p>
    <w:p w14:paraId="4D2E4680" w14:textId="77777777" w:rsidR="002E5FE9" w:rsidRDefault="002E5FE9" w:rsidP="00E049C9">
      <w:pPr>
        <w:ind w:left="360"/>
        <w:rPr>
          <w:lang w:val="uk-UA"/>
        </w:rPr>
      </w:pPr>
      <w:r>
        <w:rPr>
          <w:lang w:val="uk-UA"/>
        </w:rPr>
        <w:t xml:space="preserve">3.Відгородіть місце, де знаходиться предмет .Огородити можна </w:t>
      </w:r>
      <w:proofErr w:type="spellStart"/>
      <w:r>
        <w:rPr>
          <w:lang w:val="uk-UA"/>
        </w:rPr>
        <w:t>використовуючі</w:t>
      </w:r>
      <w:proofErr w:type="spellEnd"/>
      <w:r>
        <w:rPr>
          <w:lang w:val="uk-UA"/>
        </w:rPr>
        <w:t xml:space="preserve"> підручні матеріали: дошки, жердини, гілки, мотузки, шматки яскравої тканини тощо.</w:t>
      </w:r>
    </w:p>
    <w:p w14:paraId="1D3B8494" w14:textId="77777777" w:rsidR="002E5FE9" w:rsidRDefault="002E5FE9" w:rsidP="00E049C9">
      <w:pPr>
        <w:ind w:left="360"/>
        <w:rPr>
          <w:lang w:val="uk-UA"/>
        </w:rPr>
      </w:pPr>
      <w:r>
        <w:rPr>
          <w:lang w:val="uk-UA"/>
        </w:rPr>
        <w:t>4.Якщо можливо організуйте тимчасову охорону , не допускайте сторонніх осіб.</w:t>
      </w:r>
    </w:p>
    <w:p w14:paraId="6F88D5BA" w14:textId="77777777" w:rsidR="00AC3DE0" w:rsidRDefault="002E5FE9" w:rsidP="00E049C9">
      <w:pPr>
        <w:ind w:left="360"/>
        <w:rPr>
          <w:lang w:val="uk-UA"/>
        </w:rPr>
      </w:pPr>
      <w:r>
        <w:rPr>
          <w:lang w:val="uk-UA"/>
        </w:rPr>
        <w:t>5.Яккщо можливо</w:t>
      </w:r>
      <w:r w:rsidR="00AC3DE0">
        <w:rPr>
          <w:lang w:val="uk-UA"/>
        </w:rPr>
        <w:t>, здійснити фотофіксацію предмета та місце його розташування.</w:t>
      </w:r>
    </w:p>
    <w:p w14:paraId="0E64D429" w14:textId="77777777" w:rsidR="00AC3DE0" w:rsidRDefault="00AC3DE0" w:rsidP="00E049C9">
      <w:pPr>
        <w:ind w:left="360"/>
        <w:rPr>
          <w:lang w:val="uk-UA"/>
        </w:rPr>
      </w:pPr>
      <w:r>
        <w:rPr>
          <w:lang w:val="uk-UA"/>
        </w:rPr>
        <w:t>6.Зберігати спокій, не панікувати.</w:t>
      </w:r>
    </w:p>
    <w:p w14:paraId="196A10EB" w14:textId="77777777" w:rsidR="00AC3DE0" w:rsidRDefault="00AC3DE0" w:rsidP="00E049C9">
      <w:pPr>
        <w:ind w:left="360"/>
        <w:rPr>
          <w:lang w:val="uk-UA"/>
        </w:rPr>
      </w:pPr>
      <w:r>
        <w:rPr>
          <w:lang w:val="uk-UA"/>
        </w:rPr>
        <w:t>7.Повідомити негайно оперативні служби, надавши інформацію про характерні ознаки предмета(місце його розташування, дату і час виявлення та прізвище особи ,яка його виявила , за телефонами:</w:t>
      </w:r>
    </w:p>
    <w:p w14:paraId="2F1EAFCC" w14:textId="77777777" w:rsidR="00AF06F5" w:rsidRDefault="00AF06F5" w:rsidP="00E049C9">
      <w:pPr>
        <w:ind w:left="360"/>
        <w:rPr>
          <w:lang w:val="uk-UA"/>
        </w:rPr>
      </w:pPr>
      <w:r>
        <w:rPr>
          <w:lang w:val="uk-UA"/>
        </w:rPr>
        <w:t>102 – у разі виявлення підозрілого предмета(об</w:t>
      </w:r>
      <w:r w:rsidRPr="00AF06F5">
        <w:t>‘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>)</w:t>
      </w:r>
      <w:r w:rsidR="00AC3DE0">
        <w:rPr>
          <w:lang w:val="uk-UA"/>
        </w:rPr>
        <w:t xml:space="preserve"> </w:t>
      </w:r>
      <w:r>
        <w:rPr>
          <w:lang w:val="uk-UA"/>
        </w:rPr>
        <w:t>;</w:t>
      </w:r>
    </w:p>
    <w:p w14:paraId="6A2BA4FB" w14:textId="77777777" w:rsidR="00AF06F5" w:rsidRDefault="00AF06F5" w:rsidP="00E049C9">
      <w:pPr>
        <w:ind w:left="360"/>
        <w:rPr>
          <w:lang w:val="uk-UA"/>
        </w:rPr>
      </w:pPr>
      <w:r>
        <w:rPr>
          <w:lang w:val="uk-UA"/>
        </w:rPr>
        <w:t>101 – у разі виявлення боєприпасів та вибухонебезпечних речей.</w:t>
      </w:r>
    </w:p>
    <w:p w14:paraId="7AD7DC27" w14:textId="77777777" w:rsidR="00FB4777" w:rsidRDefault="00AF06F5" w:rsidP="00E049C9">
      <w:pPr>
        <w:ind w:left="360"/>
        <w:rPr>
          <w:lang w:val="uk-UA"/>
        </w:rPr>
      </w:pPr>
      <w:r>
        <w:rPr>
          <w:lang w:val="uk-UA"/>
        </w:rPr>
        <w:lastRenderedPageBreak/>
        <w:t xml:space="preserve">8.Обовязково дочекатися представників правоохоронних органів або ДСНС України, перебуваючи якнайдалі від місця виявлення предмета, або за будь-яким </w:t>
      </w:r>
      <w:r w:rsidR="00FB4777">
        <w:rPr>
          <w:lang w:val="uk-UA"/>
        </w:rPr>
        <w:t>захисним укриттям, не допускаючи до небезпечної зони інших людей.</w:t>
      </w:r>
    </w:p>
    <w:p w14:paraId="664F3CC8" w14:textId="77777777" w:rsidR="00FB4777" w:rsidRDefault="00FB4777" w:rsidP="00E049C9">
      <w:pPr>
        <w:ind w:left="360"/>
        <w:rPr>
          <w:b/>
          <w:bCs/>
          <w:lang w:val="uk-UA"/>
        </w:rPr>
      </w:pPr>
      <w:r w:rsidRPr="00FB4777">
        <w:rPr>
          <w:b/>
          <w:bCs/>
          <w:lang w:val="uk-UA"/>
        </w:rPr>
        <w:t>Категорично забороняється:</w:t>
      </w:r>
    </w:p>
    <w:p w14:paraId="16481348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b/>
          <w:bCs/>
          <w:lang w:val="uk-UA"/>
        </w:rPr>
        <w:t xml:space="preserve">брати </w:t>
      </w:r>
      <w:r>
        <w:rPr>
          <w:lang w:val="uk-UA"/>
        </w:rPr>
        <w:t>вибухонебезпечний предмет у руки, зберігати його, нагрівати та ударяти по ньому;</w:t>
      </w:r>
    </w:p>
    <w:p w14:paraId="64F42693" w14:textId="1BABD56F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FB4777">
        <w:rPr>
          <w:lang w:val="uk-UA"/>
        </w:rPr>
        <w:t>переносити,</w:t>
      </w:r>
      <w:r>
        <w:rPr>
          <w:lang w:val="uk-UA"/>
        </w:rPr>
        <w:t xml:space="preserve"> </w:t>
      </w:r>
      <w:r w:rsidRPr="00FB4777">
        <w:rPr>
          <w:lang w:val="uk-UA"/>
        </w:rPr>
        <w:t>перекладати</w:t>
      </w:r>
      <w:r>
        <w:rPr>
          <w:lang w:val="uk-UA"/>
        </w:rPr>
        <w:t>, перекочувати його з місця на місце;</w:t>
      </w:r>
    </w:p>
    <w:p w14:paraId="02902EB3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намагатися розібрати;</w:t>
      </w:r>
    </w:p>
    <w:p w14:paraId="55093530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використовувати для розведення вогню, кидати, класти у вогнище;</w:t>
      </w:r>
    </w:p>
    <w:p w14:paraId="2B606A68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заносити в приміщення;</w:t>
      </w:r>
    </w:p>
    <w:p w14:paraId="3DE0408F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закопувати в землю;</w:t>
      </w:r>
    </w:p>
    <w:p w14:paraId="54BF0B7E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-кидати у воду : річку, ставок, річка;</w:t>
      </w:r>
    </w:p>
    <w:p w14:paraId="64288369" w14:textId="77777777" w:rsidR="00FB4777" w:rsidRPr="00FB4777" w:rsidRDefault="00FB4777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>здавати на металобрухт;</w:t>
      </w:r>
    </w:p>
    <w:p w14:paraId="0F0F5C97" w14:textId="77777777" w:rsidR="00405C18" w:rsidRPr="00405C18" w:rsidRDefault="005934A9" w:rsidP="00FB4777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lang w:val="uk-UA"/>
        </w:rPr>
        <w:t xml:space="preserve">використовувати для виготовлення саморобних піротехнічних засобів :петард, вибухових пакетів. </w:t>
      </w:r>
    </w:p>
    <w:p w14:paraId="7BAFA903" w14:textId="77777777" w:rsidR="00405C18" w:rsidRDefault="00405C18" w:rsidP="00405C18">
      <w:pPr>
        <w:pStyle w:val="a3"/>
        <w:rPr>
          <w:lang w:val="uk-UA"/>
        </w:rPr>
      </w:pPr>
      <w:r>
        <w:rPr>
          <w:lang w:val="uk-UA"/>
        </w:rPr>
        <w:t xml:space="preserve">У разі загрозі виникнення вибуху підозрілого предмету : негайно треба лягти на землю у найближче </w:t>
      </w:r>
      <w:proofErr w:type="spellStart"/>
      <w:r>
        <w:rPr>
          <w:lang w:val="uk-UA"/>
        </w:rPr>
        <w:t>заглиблине</w:t>
      </w:r>
      <w:proofErr w:type="spellEnd"/>
      <w:r>
        <w:rPr>
          <w:lang w:val="uk-UA"/>
        </w:rPr>
        <w:t xml:space="preserve"> місце (канави, ями тощо) ногами до епіцентру вибуху, обличчям вниз та прикрити голову якимось речами або руками , при цьому долонями щільно закриваючи вуха та відкривши рот для урівноваження тиску.</w:t>
      </w:r>
    </w:p>
    <w:p w14:paraId="51C066CA" w14:textId="77777777" w:rsidR="00405C18" w:rsidRDefault="00405C18" w:rsidP="00405C18">
      <w:pPr>
        <w:pStyle w:val="a3"/>
        <w:rPr>
          <w:lang w:val="uk-UA"/>
        </w:rPr>
      </w:pPr>
    </w:p>
    <w:p w14:paraId="028873B4" w14:textId="77777777" w:rsidR="00405C18" w:rsidRDefault="00405C18" w:rsidP="00405C18">
      <w:pPr>
        <w:pStyle w:val="a3"/>
        <w:rPr>
          <w:lang w:val="uk-UA"/>
        </w:rPr>
      </w:pPr>
      <w:proofErr w:type="spellStart"/>
      <w:r>
        <w:rPr>
          <w:lang w:val="uk-UA"/>
        </w:rPr>
        <w:t>Запам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ятайте</w:t>
      </w:r>
      <w:proofErr w:type="spellEnd"/>
      <w:r>
        <w:rPr>
          <w:lang w:val="uk-UA"/>
        </w:rPr>
        <w:t xml:space="preserve"> </w:t>
      </w:r>
      <w:r w:rsidRPr="00EB7F7F">
        <w:rPr>
          <w:b/>
          <w:bCs/>
          <w:lang w:val="uk-UA"/>
        </w:rPr>
        <w:t xml:space="preserve"> 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язкових</w:t>
      </w:r>
      <w:proofErr w:type="spellEnd"/>
      <w:r>
        <w:rPr>
          <w:lang w:val="uk-UA"/>
        </w:rPr>
        <w:t xml:space="preserve"> правил:</w:t>
      </w:r>
    </w:p>
    <w:p w14:paraId="4DFDBD99" w14:textId="3A45F51D" w:rsidR="00405C18" w:rsidRPr="00405C18" w:rsidRDefault="00405C18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 xml:space="preserve">ніколи </w:t>
      </w:r>
      <w:r>
        <w:rPr>
          <w:lang w:val="uk-UA"/>
        </w:rPr>
        <w:t>- не панікуйте в небезпечній ситуації;</w:t>
      </w:r>
    </w:p>
    <w:p w14:paraId="61FA1255" w14:textId="77777777" w:rsidR="00467896" w:rsidRPr="00467896" w:rsidRDefault="00405C18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>ніколи</w:t>
      </w:r>
      <w:r>
        <w:rPr>
          <w:lang w:val="uk-UA"/>
        </w:rPr>
        <w:t xml:space="preserve"> – не ігноруйте і не прибирайте попереджувальні знаки. Цим ви </w:t>
      </w:r>
      <w:proofErr w:type="spellStart"/>
      <w:r>
        <w:rPr>
          <w:lang w:val="uk-UA"/>
        </w:rPr>
        <w:t>наряжаєте</w:t>
      </w:r>
      <w:proofErr w:type="spellEnd"/>
      <w:r>
        <w:rPr>
          <w:lang w:val="uk-UA"/>
        </w:rPr>
        <w:t xml:space="preserve"> на небезпеку себе і інших людей;</w:t>
      </w:r>
    </w:p>
    <w:p w14:paraId="66AA03FA" w14:textId="77777777" w:rsidR="00467896" w:rsidRPr="00467896" w:rsidRDefault="00467896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>ніколи</w:t>
      </w:r>
      <w:r>
        <w:rPr>
          <w:lang w:val="uk-UA"/>
        </w:rPr>
        <w:t xml:space="preserve"> – не підбирайте, не збирайте й не торкайтеся  мін  та інших підозрілих  предметів. Це може коштувати вам життя.</w:t>
      </w:r>
    </w:p>
    <w:p w14:paraId="0858EEF0" w14:textId="5FFEBEDB" w:rsidR="00467896" w:rsidRPr="00467896" w:rsidRDefault="00467896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>ніколи</w:t>
      </w:r>
      <w:r>
        <w:rPr>
          <w:lang w:val="uk-UA"/>
        </w:rPr>
        <w:t xml:space="preserve"> – не намагайтеся розібрати , або </w:t>
      </w:r>
      <w:proofErr w:type="spellStart"/>
      <w:r>
        <w:rPr>
          <w:lang w:val="uk-UA"/>
        </w:rPr>
        <w:t>знешкоджити</w:t>
      </w:r>
      <w:proofErr w:type="spellEnd"/>
      <w:r>
        <w:rPr>
          <w:lang w:val="uk-UA"/>
        </w:rPr>
        <w:t xml:space="preserve">  знайдений предмет , вилучати з нього вибухівку або підривати;</w:t>
      </w:r>
    </w:p>
    <w:p w14:paraId="4835E2F6" w14:textId="77777777" w:rsidR="001059D0" w:rsidRPr="001059D0" w:rsidRDefault="00467896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>ніколи</w:t>
      </w:r>
      <w:r>
        <w:rPr>
          <w:lang w:val="uk-UA"/>
        </w:rPr>
        <w:t>- не підпалюйте підозрілих предмет</w:t>
      </w:r>
      <w:r w:rsidR="001059D0">
        <w:rPr>
          <w:lang w:val="uk-UA"/>
        </w:rPr>
        <w:t>ів</w:t>
      </w:r>
      <w:r>
        <w:rPr>
          <w:lang w:val="uk-UA"/>
        </w:rPr>
        <w:t xml:space="preserve"> , не намагайтеся залити рідиною , або засипати </w:t>
      </w:r>
      <w:proofErr w:type="spellStart"/>
      <w:r>
        <w:rPr>
          <w:lang w:val="uk-UA"/>
        </w:rPr>
        <w:t>грунтом</w:t>
      </w:r>
      <w:proofErr w:type="spellEnd"/>
      <w:r>
        <w:rPr>
          <w:lang w:val="uk-UA"/>
        </w:rPr>
        <w:t xml:space="preserve"> , накривати чимось або впливати  на предмет звуком, світлом чи теплом;</w:t>
      </w:r>
    </w:p>
    <w:p w14:paraId="4B94B32E" w14:textId="77777777" w:rsidR="001059D0" w:rsidRPr="001059D0" w:rsidRDefault="001059D0" w:rsidP="00405C18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059D0">
        <w:rPr>
          <w:b/>
          <w:bCs/>
          <w:lang w:val="uk-UA"/>
        </w:rPr>
        <w:t>ніколи</w:t>
      </w:r>
      <w:r>
        <w:rPr>
          <w:lang w:val="uk-UA"/>
        </w:rPr>
        <w:t xml:space="preserve"> – не виконуйте жодної роботи  поблизу підозрілого предмета, особливо ті, що   можуть спричинити навіть незначне коливання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 xml:space="preserve"> .</w:t>
      </w:r>
    </w:p>
    <w:p w14:paraId="0D3E3A54" w14:textId="77777777" w:rsidR="001059D0" w:rsidRDefault="001059D0" w:rsidP="001059D0">
      <w:pPr>
        <w:pStyle w:val="a3"/>
        <w:rPr>
          <w:b/>
          <w:bCs/>
          <w:lang w:val="uk-UA"/>
        </w:rPr>
      </w:pPr>
    </w:p>
    <w:p w14:paraId="74FA7CB7" w14:textId="77777777" w:rsidR="00C065B2" w:rsidRDefault="001059D0" w:rsidP="001059D0">
      <w:pPr>
        <w:pStyle w:val="a3"/>
        <w:rPr>
          <w:b/>
          <w:bCs/>
          <w:lang w:val="uk-UA"/>
        </w:rPr>
      </w:pPr>
      <w:r w:rsidRPr="00C065B2">
        <w:rPr>
          <w:b/>
          <w:bCs/>
          <w:lang w:val="uk-UA"/>
        </w:rPr>
        <w:t xml:space="preserve">Треба завжди бути уважним </w:t>
      </w:r>
      <w:r w:rsidR="00C065B2" w:rsidRPr="00C065B2">
        <w:rPr>
          <w:b/>
          <w:bCs/>
          <w:lang w:val="uk-UA"/>
        </w:rPr>
        <w:t xml:space="preserve">– не підходь не чіпай , обережно відійди і про знахідку когось із дорослих проінформуй, або зателефонуй за номером 101 або 102. </w:t>
      </w:r>
      <w:r w:rsidRPr="00C065B2">
        <w:rPr>
          <w:b/>
          <w:bCs/>
          <w:lang w:val="uk-UA"/>
        </w:rPr>
        <w:t xml:space="preserve"> </w:t>
      </w:r>
    </w:p>
    <w:p w14:paraId="17B19D92" w14:textId="15C9FC55" w:rsidR="00C065B2" w:rsidRDefault="00C065B2" w:rsidP="001059D0">
      <w:pPr>
        <w:pStyle w:val="a3"/>
        <w:rPr>
          <w:lang w:val="uk-UA"/>
        </w:rPr>
      </w:pPr>
      <w:r>
        <w:rPr>
          <w:b/>
          <w:bCs/>
          <w:lang w:val="uk-UA"/>
        </w:rPr>
        <w:t>І ще дуже проста порада : дивись під ноги.</w:t>
      </w:r>
    </w:p>
    <w:p w14:paraId="00E2190E" w14:textId="00BC8F02" w:rsidR="00C065B2" w:rsidRDefault="00C065B2" w:rsidP="001059D0">
      <w:pPr>
        <w:pStyle w:val="a3"/>
        <w:rPr>
          <w:lang w:val="uk-UA"/>
        </w:rPr>
      </w:pPr>
      <w:r>
        <w:rPr>
          <w:lang w:val="uk-UA"/>
        </w:rPr>
        <w:t xml:space="preserve">Не забувайте , що легковажне та необережне поводження з вибухонебезпечними предметами неодноразово призводило до загибелі </w:t>
      </w:r>
      <w:r w:rsidR="002610D4">
        <w:rPr>
          <w:lang w:val="uk-UA"/>
        </w:rPr>
        <w:t>або каліцтва як дітей, так і дорослих.</w:t>
      </w:r>
    </w:p>
    <w:p w14:paraId="20AE5C62" w14:textId="3B54AFF9" w:rsidR="002610D4" w:rsidRDefault="002610D4" w:rsidP="001059D0">
      <w:pPr>
        <w:pStyle w:val="a3"/>
        <w:rPr>
          <w:lang w:val="uk-UA"/>
        </w:rPr>
      </w:pPr>
      <w:r>
        <w:rPr>
          <w:lang w:val="uk-UA"/>
        </w:rPr>
        <w:t xml:space="preserve">Варто </w:t>
      </w:r>
      <w:proofErr w:type="spellStart"/>
      <w:r>
        <w:rPr>
          <w:lang w:val="uk-UA"/>
        </w:rPr>
        <w:t>пам</w:t>
      </w:r>
      <w:proofErr w:type="spellEnd"/>
      <w:r w:rsidRPr="002610D4">
        <w:t>’</w:t>
      </w:r>
      <w:proofErr w:type="spellStart"/>
      <w:r>
        <w:rPr>
          <w:lang w:val="uk-UA"/>
        </w:rPr>
        <w:t>ятати</w:t>
      </w:r>
      <w:proofErr w:type="spellEnd"/>
      <w:r>
        <w:rPr>
          <w:lang w:val="uk-UA"/>
        </w:rPr>
        <w:t xml:space="preserve"> : одна із причин нещасних випадків </w:t>
      </w:r>
      <w:r w:rsidR="00C53843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пов</w:t>
      </w:r>
      <w:proofErr w:type="spellEnd"/>
      <w:r w:rsidR="00C53843" w:rsidRPr="00C53843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вибухонебезпечними предметами, пристроями – це грубе порушення елементарних правил безпеки.</w:t>
      </w:r>
    </w:p>
    <w:p w14:paraId="5CC6E830" w14:textId="76523612" w:rsidR="002610D4" w:rsidRPr="00C065B2" w:rsidRDefault="002610D4" w:rsidP="001059D0">
      <w:pPr>
        <w:pStyle w:val="a3"/>
        <w:rPr>
          <w:lang w:val="uk-UA"/>
        </w:rPr>
      </w:pPr>
      <w:r>
        <w:rPr>
          <w:lang w:val="uk-UA"/>
        </w:rPr>
        <w:t xml:space="preserve">    Бережіть себе ! </w:t>
      </w:r>
    </w:p>
    <w:p w14:paraId="47C62629" w14:textId="470EA3E0" w:rsidR="002E5FE9" w:rsidRPr="00C065B2" w:rsidRDefault="00467896" w:rsidP="001059D0">
      <w:pPr>
        <w:pStyle w:val="a3"/>
        <w:rPr>
          <w:b/>
          <w:bCs/>
          <w:lang w:val="uk-UA"/>
        </w:rPr>
      </w:pPr>
      <w:r w:rsidRPr="00C065B2">
        <w:rPr>
          <w:b/>
          <w:bCs/>
          <w:lang w:val="uk-UA"/>
        </w:rPr>
        <w:t xml:space="preserve"> </w:t>
      </w:r>
      <w:r w:rsidR="00AC3DE0" w:rsidRPr="00C065B2">
        <w:rPr>
          <w:b/>
          <w:bCs/>
          <w:lang w:val="uk-UA"/>
        </w:rPr>
        <w:t xml:space="preserve">   </w:t>
      </w:r>
      <w:r w:rsidR="002E5FE9" w:rsidRPr="00C065B2">
        <w:rPr>
          <w:b/>
          <w:bCs/>
          <w:lang w:val="uk-UA"/>
        </w:rPr>
        <w:t xml:space="preserve">    </w:t>
      </w:r>
    </w:p>
    <w:p w14:paraId="7B3ED7B9" w14:textId="77777777" w:rsidR="002E5FE9" w:rsidRPr="002E5FE9" w:rsidRDefault="002E5FE9" w:rsidP="00E049C9">
      <w:pPr>
        <w:ind w:left="360"/>
        <w:rPr>
          <w:b/>
          <w:bCs/>
          <w:lang w:val="uk-UA"/>
        </w:rPr>
      </w:pPr>
    </w:p>
    <w:p w14:paraId="3B260B0B" w14:textId="77777777" w:rsidR="00DB4F22" w:rsidRDefault="00DB4F22">
      <w:pPr>
        <w:rPr>
          <w:lang w:val="uk-UA"/>
        </w:rPr>
      </w:pPr>
    </w:p>
    <w:p w14:paraId="65F5E29D" w14:textId="735C7F26" w:rsidR="00784453" w:rsidRDefault="00F52B02">
      <w:pPr>
        <w:rPr>
          <w:lang w:val="uk-UA"/>
        </w:rPr>
      </w:pPr>
      <w:r>
        <w:rPr>
          <w:lang w:val="uk-UA"/>
        </w:rPr>
        <w:t xml:space="preserve">. </w:t>
      </w:r>
    </w:p>
    <w:sectPr w:rsidR="007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FE2"/>
    <w:multiLevelType w:val="hybridMultilevel"/>
    <w:tmpl w:val="D4B6C8F0"/>
    <w:lvl w:ilvl="0" w:tplc="8EDE5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20"/>
    <w:rsid w:val="0000012C"/>
    <w:rsid w:val="00014151"/>
    <w:rsid w:val="000274F2"/>
    <w:rsid w:val="00086CC8"/>
    <w:rsid w:val="000F39D2"/>
    <w:rsid w:val="001059D0"/>
    <w:rsid w:val="001C7A0C"/>
    <w:rsid w:val="002610D4"/>
    <w:rsid w:val="002E5FE9"/>
    <w:rsid w:val="00381912"/>
    <w:rsid w:val="00390707"/>
    <w:rsid w:val="00405C18"/>
    <w:rsid w:val="00467896"/>
    <w:rsid w:val="004A7948"/>
    <w:rsid w:val="004F5A8A"/>
    <w:rsid w:val="005934A9"/>
    <w:rsid w:val="005A1381"/>
    <w:rsid w:val="00687F67"/>
    <w:rsid w:val="00706FC2"/>
    <w:rsid w:val="00761DBA"/>
    <w:rsid w:val="007701D9"/>
    <w:rsid w:val="00784453"/>
    <w:rsid w:val="00A63AAF"/>
    <w:rsid w:val="00AC3DE0"/>
    <w:rsid w:val="00AC7210"/>
    <w:rsid w:val="00AF06F5"/>
    <w:rsid w:val="00B2025E"/>
    <w:rsid w:val="00BB641F"/>
    <w:rsid w:val="00C065B2"/>
    <w:rsid w:val="00C30353"/>
    <w:rsid w:val="00C53843"/>
    <w:rsid w:val="00C8342E"/>
    <w:rsid w:val="00C93820"/>
    <w:rsid w:val="00CB2C54"/>
    <w:rsid w:val="00DB4F22"/>
    <w:rsid w:val="00E049C9"/>
    <w:rsid w:val="00E57CE6"/>
    <w:rsid w:val="00EB7F7F"/>
    <w:rsid w:val="00EC6783"/>
    <w:rsid w:val="00F47CE4"/>
    <w:rsid w:val="00F52B02"/>
    <w:rsid w:val="00F60DCC"/>
    <w:rsid w:val="00F83A99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98D"/>
  <w15:chartTrackingRefBased/>
  <w15:docId w15:val="{D18A2B77-0606-4886-9252-16C140BC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2022-09-24T16:55:00Z</dcterms:created>
  <dcterms:modified xsi:type="dcterms:W3CDTF">2022-09-25T11:04:00Z</dcterms:modified>
</cp:coreProperties>
</file>